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752D" w14:textId="77777777" w:rsidR="00A266F1" w:rsidRDefault="00A266F1" w:rsidP="00A266F1">
      <w:pPr>
        <w:spacing w:line="480" w:lineRule="auto"/>
        <w:jc w:val="center"/>
        <w:rPr>
          <w:rFonts w:ascii="Times New Roman" w:hAnsi="Times New Roman" w:cs="Times New Roman"/>
          <w:sz w:val="24"/>
          <w:szCs w:val="24"/>
        </w:rPr>
      </w:pPr>
    </w:p>
    <w:p w14:paraId="2566DF18" w14:textId="77777777" w:rsidR="00A266F1" w:rsidRDefault="00A266F1" w:rsidP="00A266F1">
      <w:pPr>
        <w:spacing w:line="480" w:lineRule="auto"/>
        <w:jc w:val="center"/>
        <w:rPr>
          <w:rFonts w:ascii="Times New Roman" w:hAnsi="Times New Roman" w:cs="Times New Roman"/>
          <w:sz w:val="24"/>
          <w:szCs w:val="24"/>
        </w:rPr>
      </w:pPr>
    </w:p>
    <w:p w14:paraId="11394E97" w14:textId="77777777" w:rsidR="00A266F1" w:rsidRDefault="00A266F1" w:rsidP="00A266F1">
      <w:pPr>
        <w:spacing w:line="480" w:lineRule="auto"/>
        <w:jc w:val="center"/>
        <w:rPr>
          <w:rFonts w:ascii="Times New Roman" w:hAnsi="Times New Roman" w:cs="Times New Roman"/>
          <w:sz w:val="24"/>
          <w:szCs w:val="24"/>
        </w:rPr>
      </w:pPr>
    </w:p>
    <w:p w14:paraId="3F65293C" w14:textId="77777777" w:rsidR="00A266F1" w:rsidRDefault="00A266F1" w:rsidP="00A266F1">
      <w:pPr>
        <w:spacing w:line="480" w:lineRule="auto"/>
        <w:jc w:val="center"/>
        <w:rPr>
          <w:rFonts w:ascii="Times New Roman" w:hAnsi="Times New Roman" w:cs="Times New Roman"/>
          <w:sz w:val="24"/>
          <w:szCs w:val="24"/>
        </w:rPr>
      </w:pPr>
    </w:p>
    <w:p w14:paraId="3E9934E7" w14:textId="77777777" w:rsidR="00A266F1" w:rsidRDefault="00A266F1" w:rsidP="00A266F1">
      <w:pPr>
        <w:spacing w:line="480" w:lineRule="auto"/>
        <w:jc w:val="center"/>
        <w:rPr>
          <w:rFonts w:ascii="Times New Roman" w:hAnsi="Times New Roman" w:cs="Times New Roman"/>
          <w:sz w:val="24"/>
          <w:szCs w:val="24"/>
        </w:rPr>
      </w:pPr>
    </w:p>
    <w:p w14:paraId="132D8542" w14:textId="77777777" w:rsidR="00A266F1" w:rsidRDefault="00A266F1" w:rsidP="00A266F1">
      <w:pPr>
        <w:spacing w:line="480" w:lineRule="auto"/>
        <w:jc w:val="center"/>
        <w:rPr>
          <w:rFonts w:ascii="Times New Roman" w:hAnsi="Times New Roman" w:cs="Times New Roman"/>
          <w:sz w:val="24"/>
          <w:szCs w:val="24"/>
        </w:rPr>
      </w:pPr>
    </w:p>
    <w:p w14:paraId="4C09F905" w14:textId="168F5145" w:rsidR="00EF3B75" w:rsidRPr="00A266F1" w:rsidRDefault="00B9080A" w:rsidP="00A266F1">
      <w:pPr>
        <w:spacing w:line="480" w:lineRule="auto"/>
        <w:jc w:val="center"/>
        <w:rPr>
          <w:rFonts w:ascii="Times New Roman" w:hAnsi="Times New Roman" w:cs="Times New Roman"/>
          <w:sz w:val="24"/>
          <w:szCs w:val="24"/>
        </w:rPr>
      </w:pPr>
      <w:r w:rsidRPr="00A266F1">
        <w:rPr>
          <w:rFonts w:ascii="Times New Roman" w:hAnsi="Times New Roman" w:cs="Times New Roman"/>
          <w:sz w:val="24"/>
          <w:szCs w:val="24"/>
        </w:rPr>
        <w:t>Institutional Affiliation</w:t>
      </w:r>
    </w:p>
    <w:p w14:paraId="7A975612" w14:textId="775B2C41" w:rsidR="00EF3B75" w:rsidRPr="00A266F1" w:rsidRDefault="00B9080A" w:rsidP="00A266F1">
      <w:pPr>
        <w:spacing w:line="480" w:lineRule="auto"/>
        <w:jc w:val="center"/>
        <w:rPr>
          <w:rFonts w:ascii="Times New Roman" w:hAnsi="Times New Roman" w:cs="Times New Roman"/>
          <w:sz w:val="24"/>
          <w:szCs w:val="24"/>
        </w:rPr>
      </w:pPr>
      <w:r w:rsidRPr="00A266F1">
        <w:rPr>
          <w:rFonts w:ascii="Times New Roman" w:hAnsi="Times New Roman" w:cs="Times New Roman"/>
          <w:sz w:val="24"/>
          <w:szCs w:val="24"/>
        </w:rPr>
        <w:t>Professor’s Name</w:t>
      </w:r>
    </w:p>
    <w:p w14:paraId="7FBDBD1C" w14:textId="36535D8B" w:rsidR="00EF3B75" w:rsidRPr="00A266F1" w:rsidRDefault="00B9080A" w:rsidP="00A266F1">
      <w:pPr>
        <w:spacing w:line="480" w:lineRule="auto"/>
        <w:jc w:val="center"/>
        <w:rPr>
          <w:rFonts w:ascii="Times New Roman" w:hAnsi="Times New Roman" w:cs="Times New Roman"/>
          <w:sz w:val="24"/>
          <w:szCs w:val="24"/>
        </w:rPr>
      </w:pPr>
      <w:r w:rsidRPr="00A266F1">
        <w:rPr>
          <w:rFonts w:ascii="Times New Roman" w:hAnsi="Times New Roman" w:cs="Times New Roman"/>
          <w:sz w:val="24"/>
          <w:szCs w:val="24"/>
        </w:rPr>
        <w:t>Student’s Name</w:t>
      </w:r>
    </w:p>
    <w:p w14:paraId="373873E4" w14:textId="545DE980" w:rsidR="00EF3B75" w:rsidRDefault="00B9080A" w:rsidP="00A266F1">
      <w:pPr>
        <w:spacing w:line="480" w:lineRule="auto"/>
        <w:jc w:val="center"/>
        <w:rPr>
          <w:rFonts w:ascii="Times New Roman" w:hAnsi="Times New Roman" w:cs="Times New Roman"/>
          <w:sz w:val="24"/>
          <w:szCs w:val="24"/>
        </w:rPr>
      </w:pPr>
      <w:r w:rsidRPr="00A266F1">
        <w:rPr>
          <w:rFonts w:ascii="Times New Roman" w:hAnsi="Times New Roman" w:cs="Times New Roman"/>
          <w:sz w:val="24"/>
          <w:szCs w:val="24"/>
        </w:rPr>
        <w:t>Date</w:t>
      </w:r>
    </w:p>
    <w:p w14:paraId="31D3BA01" w14:textId="22937E6C" w:rsidR="00A266F1" w:rsidRDefault="00A266F1" w:rsidP="00A266F1">
      <w:pPr>
        <w:spacing w:line="480" w:lineRule="auto"/>
        <w:jc w:val="center"/>
        <w:rPr>
          <w:rFonts w:ascii="Times New Roman" w:hAnsi="Times New Roman" w:cs="Times New Roman"/>
          <w:sz w:val="24"/>
          <w:szCs w:val="24"/>
        </w:rPr>
      </w:pPr>
    </w:p>
    <w:p w14:paraId="0F65C8B5" w14:textId="4ED18891" w:rsidR="00A266F1" w:rsidRDefault="00A266F1" w:rsidP="00A266F1">
      <w:pPr>
        <w:spacing w:line="480" w:lineRule="auto"/>
        <w:jc w:val="center"/>
        <w:rPr>
          <w:rFonts w:ascii="Times New Roman" w:hAnsi="Times New Roman" w:cs="Times New Roman"/>
          <w:sz w:val="24"/>
          <w:szCs w:val="24"/>
        </w:rPr>
      </w:pPr>
    </w:p>
    <w:p w14:paraId="57710116" w14:textId="25437DBD" w:rsidR="00A266F1" w:rsidRDefault="00A266F1" w:rsidP="00A266F1">
      <w:pPr>
        <w:spacing w:line="480" w:lineRule="auto"/>
        <w:jc w:val="center"/>
        <w:rPr>
          <w:rFonts w:ascii="Times New Roman" w:hAnsi="Times New Roman" w:cs="Times New Roman"/>
          <w:sz w:val="24"/>
          <w:szCs w:val="24"/>
        </w:rPr>
      </w:pPr>
    </w:p>
    <w:p w14:paraId="293B7FD9" w14:textId="6AA4668B" w:rsidR="00A266F1" w:rsidRDefault="00A266F1" w:rsidP="00A266F1">
      <w:pPr>
        <w:spacing w:line="480" w:lineRule="auto"/>
        <w:jc w:val="center"/>
        <w:rPr>
          <w:rFonts w:ascii="Times New Roman" w:hAnsi="Times New Roman" w:cs="Times New Roman"/>
          <w:sz w:val="24"/>
          <w:szCs w:val="24"/>
        </w:rPr>
      </w:pPr>
    </w:p>
    <w:p w14:paraId="3FFEE3F9" w14:textId="307C9C80" w:rsidR="00A266F1" w:rsidRDefault="00A266F1" w:rsidP="00A266F1">
      <w:pPr>
        <w:spacing w:line="480" w:lineRule="auto"/>
        <w:jc w:val="center"/>
        <w:rPr>
          <w:rFonts w:ascii="Times New Roman" w:hAnsi="Times New Roman" w:cs="Times New Roman"/>
          <w:sz w:val="24"/>
          <w:szCs w:val="24"/>
        </w:rPr>
      </w:pPr>
    </w:p>
    <w:p w14:paraId="378CBA8F" w14:textId="2CDDD48B" w:rsidR="00A266F1" w:rsidRDefault="00A266F1" w:rsidP="00A266F1">
      <w:pPr>
        <w:spacing w:line="480" w:lineRule="auto"/>
        <w:jc w:val="center"/>
        <w:rPr>
          <w:rFonts w:ascii="Times New Roman" w:hAnsi="Times New Roman" w:cs="Times New Roman"/>
          <w:sz w:val="24"/>
          <w:szCs w:val="24"/>
        </w:rPr>
      </w:pPr>
    </w:p>
    <w:p w14:paraId="552FB51B" w14:textId="2243BA22" w:rsidR="00A266F1" w:rsidRDefault="00A266F1" w:rsidP="00A266F1">
      <w:pPr>
        <w:spacing w:line="480" w:lineRule="auto"/>
        <w:jc w:val="center"/>
        <w:rPr>
          <w:rFonts w:ascii="Times New Roman" w:hAnsi="Times New Roman" w:cs="Times New Roman"/>
          <w:sz w:val="24"/>
          <w:szCs w:val="24"/>
        </w:rPr>
      </w:pPr>
    </w:p>
    <w:p w14:paraId="1B485E5B" w14:textId="77777777" w:rsidR="00A266F1" w:rsidRPr="00A266F1" w:rsidRDefault="00A266F1" w:rsidP="00A266F1">
      <w:pPr>
        <w:spacing w:line="480" w:lineRule="auto"/>
        <w:jc w:val="center"/>
        <w:rPr>
          <w:rFonts w:ascii="Times New Roman" w:hAnsi="Times New Roman" w:cs="Times New Roman"/>
          <w:sz w:val="24"/>
          <w:szCs w:val="24"/>
        </w:rPr>
      </w:pPr>
    </w:p>
    <w:p w14:paraId="61161CD6" w14:textId="5EA3C6AE" w:rsidR="00B5743F"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lastRenderedPageBreak/>
        <w:t>Analyze and evaluate why reform efforts to bring national health insurance have historically been unsuccessful in the United States.</w:t>
      </w:r>
    </w:p>
    <w:p w14:paraId="15745849" w14:textId="476C44C7" w:rsidR="00A80B3E" w:rsidRPr="00A266F1" w:rsidRDefault="00B9080A" w:rsidP="00A266F1">
      <w:pPr>
        <w:spacing w:line="480" w:lineRule="auto"/>
        <w:ind w:firstLine="720"/>
        <w:rPr>
          <w:rFonts w:ascii="Times New Roman" w:hAnsi="Times New Roman" w:cs="Times New Roman"/>
          <w:sz w:val="24"/>
          <w:szCs w:val="24"/>
        </w:rPr>
      </w:pPr>
      <w:r w:rsidRPr="00A266F1">
        <w:rPr>
          <w:rFonts w:ascii="Times New Roman" w:hAnsi="Times New Roman" w:cs="Times New Roman"/>
          <w:sz w:val="24"/>
          <w:szCs w:val="24"/>
        </w:rPr>
        <w:t>The United States might reorganize</w:t>
      </w:r>
      <w:r w:rsidRPr="00A266F1">
        <w:rPr>
          <w:rFonts w:ascii="Times New Roman" w:hAnsi="Times New Roman" w:cs="Times New Roman"/>
          <w:sz w:val="24"/>
          <w:szCs w:val="24"/>
        </w:rPr>
        <w:t xml:space="preserve"> health care since of the high cost. Medical insolvencies have affected over a million people. The increasing health care costs could have resulted from unsuccessful reform in the health sector, which impend to consume the whole state budget. The high cost</w:t>
      </w:r>
      <w:r w:rsidRPr="00A266F1">
        <w:rPr>
          <w:rFonts w:ascii="Times New Roman" w:hAnsi="Times New Roman" w:cs="Times New Roman"/>
          <w:sz w:val="24"/>
          <w:szCs w:val="24"/>
        </w:rPr>
        <w:t xml:space="preserve"> has made the cost of preventive care too expensive to many individuals. The unsuccessful reforms in health care are not favorable to Low-income families; therefore, this may turn to the alternative room, which could increase prices even higher</w:t>
      </w:r>
      <w:r w:rsidR="00EF3B75" w:rsidRPr="00A266F1">
        <w:rPr>
          <w:rFonts w:ascii="Times New Roman" w:hAnsi="Times New Roman" w:cs="Times New Roman"/>
          <w:sz w:val="24"/>
          <w:szCs w:val="24"/>
        </w:rPr>
        <w:t xml:space="preserve"> (Shi et al., 2018)</w:t>
      </w:r>
      <w:r w:rsidRPr="00A266F1">
        <w:rPr>
          <w:rFonts w:ascii="Times New Roman" w:hAnsi="Times New Roman" w:cs="Times New Roman"/>
          <w:sz w:val="24"/>
          <w:szCs w:val="24"/>
        </w:rPr>
        <w:t xml:space="preserve">. The other reason for unsuccessful reforms in health care is the failure by the state to revise the premium tax credit. A </w:t>
      </w:r>
      <w:r w:rsidR="007F3893" w:rsidRPr="00A266F1">
        <w:rPr>
          <w:rFonts w:ascii="Times New Roman" w:hAnsi="Times New Roman" w:cs="Times New Roman"/>
          <w:sz w:val="24"/>
          <w:szCs w:val="24"/>
        </w:rPr>
        <w:t>vital</w:t>
      </w:r>
      <w:r w:rsidRPr="00A266F1">
        <w:rPr>
          <w:rFonts w:ascii="Times New Roman" w:hAnsi="Times New Roman" w:cs="Times New Roman"/>
          <w:sz w:val="24"/>
          <w:szCs w:val="24"/>
        </w:rPr>
        <w:t xml:space="preserve"> target in the </w:t>
      </w:r>
      <w:r w:rsidR="007F3893" w:rsidRPr="00A266F1">
        <w:rPr>
          <w:rFonts w:ascii="Times New Roman" w:hAnsi="Times New Roman" w:cs="Times New Roman"/>
          <w:sz w:val="24"/>
          <w:szCs w:val="24"/>
        </w:rPr>
        <w:t>Affordable Care Act</w:t>
      </w:r>
      <w:r w:rsidRPr="00A266F1">
        <w:rPr>
          <w:rFonts w:ascii="Times New Roman" w:hAnsi="Times New Roman" w:cs="Times New Roman"/>
          <w:sz w:val="24"/>
          <w:szCs w:val="24"/>
        </w:rPr>
        <w:t xml:space="preserve"> for those</w:t>
      </w:r>
      <w:r w:rsidR="007F3893" w:rsidRPr="00A266F1">
        <w:rPr>
          <w:rFonts w:ascii="Times New Roman" w:hAnsi="Times New Roman" w:cs="Times New Roman"/>
          <w:sz w:val="24"/>
          <w:szCs w:val="24"/>
        </w:rPr>
        <w:t xml:space="preserve"> looking for</w:t>
      </w:r>
      <w:r w:rsidRPr="00A266F1">
        <w:rPr>
          <w:rFonts w:ascii="Times New Roman" w:hAnsi="Times New Roman" w:cs="Times New Roman"/>
          <w:sz w:val="24"/>
          <w:szCs w:val="24"/>
        </w:rPr>
        <w:t xml:space="preserve"> change is that the ACA's </w:t>
      </w:r>
      <w:r w:rsidR="007F3893" w:rsidRPr="00A266F1">
        <w:rPr>
          <w:rFonts w:ascii="Times New Roman" w:hAnsi="Times New Roman" w:cs="Times New Roman"/>
          <w:sz w:val="24"/>
          <w:szCs w:val="24"/>
        </w:rPr>
        <w:t>liberal</w:t>
      </w:r>
      <w:r w:rsidRPr="00A266F1">
        <w:rPr>
          <w:rFonts w:ascii="Times New Roman" w:hAnsi="Times New Roman" w:cs="Times New Roman"/>
          <w:sz w:val="24"/>
          <w:szCs w:val="24"/>
        </w:rPr>
        <w:t xml:space="preserve"> formula for </w:t>
      </w:r>
      <w:r w:rsidR="007F3893" w:rsidRPr="00A266F1">
        <w:rPr>
          <w:rFonts w:ascii="Times New Roman" w:hAnsi="Times New Roman" w:cs="Times New Roman"/>
          <w:sz w:val="24"/>
          <w:szCs w:val="24"/>
        </w:rPr>
        <w:t>defining</w:t>
      </w:r>
      <w:r w:rsidRPr="00A266F1">
        <w:rPr>
          <w:rFonts w:ascii="Times New Roman" w:hAnsi="Times New Roman" w:cs="Times New Roman"/>
          <w:sz w:val="24"/>
          <w:szCs w:val="24"/>
        </w:rPr>
        <w:t xml:space="preserve"> tax credit</w:t>
      </w:r>
      <w:r w:rsidRPr="00A266F1">
        <w:rPr>
          <w:rFonts w:ascii="Times New Roman" w:hAnsi="Times New Roman" w:cs="Times New Roman"/>
          <w:sz w:val="24"/>
          <w:szCs w:val="24"/>
        </w:rPr>
        <w:t>s in the marketplaces</w:t>
      </w:r>
      <w:r w:rsidR="007F3893" w:rsidRPr="00A266F1">
        <w:rPr>
          <w:rFonts w:ascii="Times New Roman" w:hAnsi="Times New Roman" w:cs="Times New Roman"/>
          <w:sz w:val="24"/>
          <w:szCs w:val="24"/>
        </w:rPr>
        <w:t xml:space="preserve"> has contributed to unsuccessful reforms in healthcare</w:t>
      </w:r>
      <w:r w:rsidRPr="00A266F1">
        <w:rPr>
          <w:rFonts w:ascii="Times New Roman" w:hAnsi="Times New Roman" w:cs="Times New Roman"/>
          <w:sz w:val="24"/>
          <w:szCs w:val="24"/>
        </w:rPr>
        <w:t xml:space="preserve">. </w:t>
      </w:r>
      <w:r w:rsidR="007F3893" w:rsidRPr="00A266F1">
        <w:rPr>
          <w:rFonts w:ascii="Times New Roman" w:hAnsi="Times New Roman" w:cs="Times New Roman"/>
          <w:sz w:val="24"/>
          <w:szCs w:val="24"/>
        </w:rPr>
        <w:t xml:space="preserve">This reform states that </w:t>
      </w:r>
      <w:r w:rsidRPr="00A266F1">
        <w:rPr>
          <w:rFonts w:ascii="Times New Roman" w:hAnsi="Times New Roman" w:cs="Times New Roman"/>
          <w:sz w:val="24"/>
          <w:szCs w:val="24"/>
        </w:rPr>
        <w:t xml:space="preserve">enrollees </w:t>
      </w:r>
      <w:r w:rsidR="007F3893" w:rsidRPr="00A266F1">
        <w:rPr>
          <w:rFonts w:ascii="Times New Roman" w:hAnsi="Times New Roman" w:cs="Times New Roman"/>
          <w:sz w:val="24"/>
          <w:szCs w:val="24"/>
        </w:rPr>
        <w:t>must pay</w:t>
      </w:r>
      <w:r w:rsidRPr="00A266F1">
        <w:rPr>
          <w:rFonts w:ascii="Times New Roman" w:hAnsi="Times New Roman" w:cs="Times New Roman"/>
          <w:sz w:val="24"/>
          <w:szCs w:val="24"/>
        </w:rPr>
        <w:t xml:space="preserve"> a maximum </w:t>
      </w:r>
      <w:r w:rsidR="007F3893" w:rsidRPr="00A266F1">
        <w:rPr>
          <w:rFonts w:ascii="Times New Roman" w:hAnsi="Times New Roman" w:cs="Times New Roman"/>
          <w:sz w:val="24"/>
          <w:szCs w:val="24"/>
        </w:rPr>
        <w:t>cost</w:t>
      </w:r>
      <w:r w:rsidRPr="00A266F1">
        <w:rPr>
          <w:rFonts w:ascii="Times New Roman" w:hAnsi="Times New Roman" w:cs="Times New Roman"/>
          <w:sz w:val="24"/>
          <w:szCs w:val="24"/>
        </w:rPr>
        <w:t xml:space="preserve"> toward their premium, </w:t>
      </w:r>
      <w:r w:rsidR="007F3893" w:rsidRPr="00A266F1">
        <w:rPr>
          <w:rFonts w:ascii="Times New Roman" w:hAnsi="Times New Roman" w:cs="Times New Roman"/>
          <w:sz w:val="24"/>
          <w:szCs w:val="24"/>
        </w:rPr>
        <w:t>founded</w:t>
      </w:r>
      <w:r w:rsidRPr="00A266F1">
        <w:rPr>
          <w:rFonts w:ascii="Times New Roman" w:hAnsi="Times New Roman" w:cs="Times New Roman"/>
          <w:sz w:val="24"/>
          <w:szCs w:val="24"/>
        </w:rPr>
        <w:t xml:space="preserve"> on their </w:t>
      </w:r>
      <w:r w:rsidR="007F3893" w:rsidRPr="00A266F1">
        <w:rPr>
          <w:rFonts w:ascii="Times New Roman" w:hAnsi="Times New Roman" w:cs="Times New Roman"/>
          <w:sz w:val="24"/>
          <w:szCs w:val="24"/>
        </w:rPr>
        <w:t>revenue</w:t>
      </w:r>
      <w:r w:rsidRPr="00A266F1">
        <w:rPr>
          <w:rFonts w:ascii="Times New Roman" w:hAnsi="Times New Roman" w:cs="Times New Roman"/>
          <w:sz w:val="24"/>
          <w:szCs w:val="24"/>
        </w:rPr>
        <w:t>.</w:t>
      </w:r>
    </w:p>
    <w:p w14:paraId="4A6220DC" w14:textId="6AF5E5F3" w:rsidR="00B5743F"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t>How have the following elements prevented the establishment of national h</w:t>
      </w:r>
      <w:r w:rsidRPr="00A266F1">
        <w:rPr>
          <w:rFonts w:ascii="Times New Roman" w:hAnsi="Times New Roman" w:cs="Times New Roman"/>
          <w:b/>
          <w:bCs/>
          <w:sz w:val="24"/>
          <w:szCs w:val="24"/>
        </w:rPr>
        <w:t>ealth insurance?</w:t>
      </w:r>
    </w:p>
    <w:p w14:paraId="5EEB1A03" w14:textId="3E0DE623" w:rsidR="00EC71A9" w:rsidRPr="00A266F1" w:rsidRDefault="00B9080A" w:rsidP="00A266F1">
      <w:pPr>
        <w:spacing w:line="480" w:lineRule="auto"/>
        <w:ind w:firstLine="720"/>
        <w:rPr>
          <w:rFonts w:ascii="Times New Roman" w:hAnsi="Times New Roman" w:cs="Times New Roman"/>
          <w:sz w:val="24"/>
          <w:szCs w:val="24"/>
        </w:rPr>
      </w:pPr>
      <w:r w:rsidRPr="00A266F1">
        <w:rPr>
          <w:rFonts w:ascii="Times New Roman" w:hAnsi="Times New Roman" w:cs="Times New Roman"/>
          <w:sz w:val="24"/>
          <w:szCs w:val="24"/>
        </w:rPr>
        <w:t>The American state is the only western technologically advanced country that fails to deliver universal treatment. The only state where health care for the popularity of the population is funded by for-profit, slightly controlled</w:t>
      </w:r>
      <w:r w:rsidRPr="00A266F1">
        <w:rPr>
          <w:rFonts w:ascii="Times New Roman" w:hAnsi="Times New Roman" w:cs="Times New Roman"/>
          <w:sz w:val="24"/>
          <w:szCs w:val="24"/>
        </w:rPr>
        <w:t xml:space="preserve"> private insurance corporations. These provisions leave about one-sixth of the residents uninsured at any given time. They leave </w:t>
      </w:r>
      <w:r w:rsidR="00FA44F8" w:rsidRPr="00A266F1">
        <w:rPr>
          <w:rFonts w:ascii="Times New Roman" w:hAnsi="Times New Roman" w:cs="Times New Roman"/>
          <w:sz w:val="24"/>
          <w:szCs w:val="24"/>
        </w:rPr>
        <w:t xml:space="preserve">other individuals </w:t>
      </w:r>
      <w:r w:rsidRPr="00A266F1">
        <w:rPr>
          <w:rFonts w:ascii="Times New Roman" w:hAnsi="Times New Roman" w:cs="Times New Roman"/>
          <w:sz w:val="24"/>
          <w:szCs w:val="24"/>
        </w:rPr>
        <w:t xml:space="preserve">in </w:t>
      </w:r>
      <w:r w:rsidR="00FA44F8" w:rsidRPr="00A266F1">
        <w:rPr>
          <w:rFonts w:ascii="Times New Roman" w:hAnsi="Times New Roman" w:cs="Times New Roman"/>
          <w:sz w:val="24"/>
          <w:szCs w:val="24"/>
        </w:rPr>
        <w:t>danger</w:t>
      </w:r>
      <w:r w:rsidRPr="00A266F1">
        <w:rPr>
          <w:rFonts w:ascii="Times New Roman" w:hAnsi="Times New Roman" w:cs="Times New Roman"/>
          <w:sz w:val="24"/>
          <w:szCs w:val="24"/>
        </w:rPr>
        <w:t xml:space="preserve"> of </w:t>
      </w:r>
      <w:r w:rsidR="00FA44F8" w:rsidRPr="00A266F1">
        <w:rPr>
          <w:rFonts w:ascii="Times New Roman" w:hAnsi="Times New Roman" w:cs="Times New Roman"/>
          <w:sz w:val="24"/>
          <w:szCs w:val="24"/>
        </w:rPr>
        <w:t>trailing</w:t>
      </w:r>
      <w:r w:rsidRPr="00A266F1">
        <w:rPr>
          <w:rFonts w:ascii="Times New Roman" w:hAnsi="Times New Roman" w:cs="Times New Roman"/>
          <w:sz w:val="24"/>
          <w:szCs w:val="24"/>
        </w:rPr>
        <w:t xml:space="preserve"> insurance due to normal life course </w:t>
      </w:r>
      <w:r w:rsidR="00FA44F8" w:rsidRPr="00A266F1">
        <w:rPr>
          <w:rFonts w:ascii="Times New Roman" w:hAnsi="Times New Roman" w:cs="Times New Roman"/>
          <w:sz w:val="24"/>
          <w:szCs w:val="24"/>
        </w:rPr>
        <w:t>proceedings</w:t>
      </w:r>
      <w:r w:rsidRPr="00A266F1">
        <w:rPr>
          <w:rFonts w:ascii="Times New Roman" w:hAnsi="Times New Roman" w:cs="Times New Roman"/>
          <w:sz w:val="24"/>
          <w:szCs w:val="24"/>
        </w:rPr>
        <w:t xml:space="preserve">. Political </w:t>
      </w:r>
      <w:r w:rsidR="00A42CC9" w:rsidRPr="00A266F1">
        <w:rPr>
          <w:rFonts w:ascii="Times New Roman" w:hAnsi="Times New Roman" w:cs="Times New Roman"/>
          <w:sz w:val="24"/>
          <w:szCs w:val="24"/>
        </w:rPr>
        <w:t>philosophers</w:t>
      </w:r>
      <w:r w:rsidRPr="00A266F1">
        <w:rPr>
          <w:rFonts w:ascii="Times New Roman" w:hAnsi="Times New Roman" w:cs="Times New Roman"/>
          <w:sz w:val="24"/>
          <w:szCs w:val="24"/>
        </w:rPr>
        <w:t xml:space="preserve"> of the </w:t>
      </w:r>
      <w:r w:rsidR="00A42CC9" w:rsidRPr="00A266F1">
        <w:rPr>
          <w:rFonts w:ascii="Times New Roman" w:hAnsi="Times New Roman" w:cs="Times New Roman"/>
          <w:sz w:val="24"/>
          <w:szCs w:val="24"/>
        </w:rPr>
        <w:t>well-being</w:t>
      </w:r>
      <w:r w:rsidRPr="00A266F1">
        <w:rPr>
          <w:rFonts w:ascii="Times New Roman" w:hAnsi="Times New Roman" w:cs="Times New Roman"/>
          <w:sz w:val="24"/>
          <w:szCs w:val="24"/>
        </w:rPr>
        <w:t xml:space="preserve"> state </w:t>
      </w:r>
      <w:r w:rsidR="00A42CC9" w:rsidRPr="00A266F1">
        <w:rPr>
          <w:rFonts w:ascii="Times New Roman" w:hAnsi="Times New Roman" w:cs="Times New Roman"/>
          <w:sz w:val="24"/>
          <w:szCs w:val="24"/>
        </w:rPr>
        <w:t>regularly</w:t>
      </w:r>
      <w:r w:rsidRPr="00A266F1">
        <w:rPr>
          <w:rFonts w:ascii="Times New Roman" w:hAnsi="Times New Roman" w:cs="Times New Roman"/>
          <w:sz w:val="24"/>
          <w:szCs w:val="24"/>
        </w:rPr>
        <w:t xml:space="preserve"> </w:t>
      </w:r>
      <w:r w:rsidR="00A42CC9" w:rsidRPr="00A266F1">
        <w:rPr>
          <w:rFonts w:ascii="Times New Roman" w:hAnsi="Times New Roman" w:cs="Times New Roman"/>
          <w:sz w:val="24"/>
          <w:szCs w:val="24"/>
        </w:rPr>
        <w:t>feature</w:t>
      </w:r>
      <w:r w:rsidRPr="00A266F1">
        <w:rPr>
          <w:rFonts w:ascii="Times New Roman" w:hAnsi="Times New Roman" w:cs="Times New Roman"/>
          <w:sz w:val="24"/>
          <w:szCs w:val="24"/>
        </w:rPr>
        <w:t xml:space="preserve"> the </w:t>
      </w:r>
      <w:r w:rsidR="00A42CC9" w:rsidRPr="00A266F1">
        <w:rPr>
          <w:rFonts w:ascii="Times New Roman" w:hAnsi="Times New Roman" w:cs="Times New Roman"/>
          <w:sz w:val="24"/>
          <w:szCs w:val="24"/>
        </w:rPr>
        <w:t>disappointment</w:t>
      </w:r>
      <w:r w:rsidRPr="00A266F1">
        <w:rPr>
          <w:rFonts w:ascii="Times New Roman" w:hAnsi="Times New Roman" w:cs="Times New Roman"/>
          <w:sz w:val="24"/>
          <w:szCs w:val="24"/>
        </w:rPr>
        <w:t xml:space="preserve"> of national health insurance in </w:t>
      </w:r>
      <w:r w:rsidR="00A42CC9" w:rsidRPr="00A266F1">
        <w:rPr>
          <w:rFonts w:ascii="Times New Roman" w:hAnsi="Times New Roman" w:cs="Times New Roman"/>
          <w:sz w:val="24"/>
          <w:szCs w:val="24"/>
        </w:rPr>
        <w:t>America</w:t>
      </w:r>
      <w:r w:rsidRPr="00A266F1">
        <w:rPr>
          <w:rFonts w:ascii="Times New Roman" w:hAnsi="Times New Roman" w:cs="Times New Roman"/>
          <w:sz w:val="24"/>
          <w:szCs w:val="24"/>
        </w:rPr>
        <w:t xml:space="preserve"> to </w:t>
      </w:r>
      <w:r w:rsidR="00A42CC9" w:rsidRPr="00A266F1">
        <w:rPr>
          <w:rFonts w:ascii="Times New Roman" w:hAnsi="Times New Roman" w:cs="Times New Roman"/>
          <w:sz w:val="24"/>
          <w:szCs w:val="24"/>
        </w:rPr>
        <w:t>wider</w:t>
      </w:r>
      <w:r w:rsidRPr="00A266F1">
        <w:rPr>
          <w:rFonts w:ascii="Times New Roman" w:hAnsi="Times New Roman" w:cs="Times New Roman"/>
          <w:sz w:val="24"/>
          <w:szCs w:val="24"/>
        </w:rPr>
        <w:t xml:space="preserve"> forces of American political </w:t>
      </w:r>
      <w:r w:rsidR="00A42CC9" w:rsidRPr="00A266F1">
        <w:rPr>
          <w:rFonts w:ascii="Times New Roman" w:hAnsi="Times New Roman" w:cs="Times New Roman"/>
          <w:sz w:val="24"/>
          <w:szCs w:val="24"/>
        </w:rPr>
        <w:t>growth</w:t>
      </w:r>
      <w:r w:rsidRPr="00A266F1">
        <w:rPr>
          <w:rFonts w:ascii="Times New Roman" w:hAnsi="Times New Roman" w:cs="Times New Roman"/>
          <w:sz w:val="24"/>
          <w:szCs w:val="24"/>
        </w:rPr>
        <w:t>. Still, the</w:t>
      </w:r>
      <w:r w:rsidR="00A42CC9" w:rsidRPr="00A266F1">
        <w:rPr>
          <w:rFonts w:ascii="Times New Roman" w:hAnsi="Times New Roman" w:cs="Times New Roman"/>
          <w:sz w:val="24"/>
          <w:szCs w:val="24"/>
        </w:rPr>
        <w:t xml:space="preserve"> political theorists</w:t>
      </w:r>
      <w:r w:rsidRPr="00A266F1">
        <w:rPr>
          <w:rFonts w:ascii="Times New Roman" w:hAnsi="Times New Roman" w:cs="Times New Roman"/>
          <w:sz w:val="24"/>
          <w:szCs w:val="24"/>
        </w:rPr>
        <w:t xml:space="preserve"> </w:t>
      </w:r>
      <w:r w:rsidR="00A42CC9" w:rsidRPr="00A266F1">
        <w:rPr>
          <w:rFonts w:ascii="Times New Roman" w:hAnsi="Times New Roman" w:cs="Times New Roman"/>
          <w:sz w:val="24"/>
          <w:szCs w:val="24"/>
        </w:rPr>
        <w:t>disregard</w:t>
      </w:r>
      <w:r w:rsidRPr="00A266F1">
        <w:rPr>
          <w:rFonts w:ascii="Times New Roman" w:hAnsi="Times New Roman" w:cs="Times New Roman"/>
          <w:sz w:val="24"/>
          <w:szCs w:val="24"/>
        </w:rPr>
        <w:t xml:space="preserve"> the </w:t>
      </w:r>
      <w:r w:rsidR="00A42CC9" w:rsidRPr="00A266F1">
        <w:rPr>
          <w:rFonts w:ascii="Times New Roman" w:hAnsi="Times New Roman" w:cs="Times New Roman"/>
          <w:sz w:val="24"/>
          <w:szCs w:val="24"/>
        </w:rPr>
        <w:t>characteristic</w:t>
      </w:r>
      <w:r w:rsidRPr="00A266F1">
        <w:rPr>
          <w:rFonts w:ascii="Times New Roman" w:hAnsi="Times New Roman" w:cs="Times New Roman"/>
          <w:sz w:val="24"/>
          <w:szCs w:val="24"/>
        </w:rPr>
        <w:t xml:space="preserve"> </w:t>
      </w:r>
      <w:r w:rsidR="00A42CC9" w:rsidRPr="00A266F1">
        <w:rPr>
          <w:rFonts w:ascii="Times New Roman" w:hAnsi="Times New Roman" w:cs="Times New Roman"/>
          <w:sz w:val="24"/>
          <w:szCs w:val="24"/>
        </w:rPr>
        <w:t>appeal</w:t>
      </w:r>
      <w:r w:rsidRPr="00A266F1">
        <w:rPr>
          <w:rFonts w:ascii="Times New Roman" w:hAnsi="Times New Roman" w:cs="Times New Roman"/>
          <w:sz w:val="24"/>
          <w:szCs w:val="24"/>
        </w:rPr>
        <w:t xml:space="preserve"> of the health care financing </w:t>
      </w:r>
      <w:r w:rsidR="00A42CC9" w:rsidRPr="00A266F1">
        <w:rPr>
          <w:rFonts w:ascii="Times New Roman" w:hAnsi="Times New Roman" w:cs="Times New Roman"/>
          <w:sz w:val="24"/>
          <w:szCs w:val="24"/>
        </w:rPr>
        <w:t>preparations</w:t>
      </w:r>
      <w:r w:rsidRPr="00A266F1">
        <w:rPr>
          <w:rFonts w:ascii="Times New Roman" w:hAnsi="Times New Roman" w:cs="Times New Roman"/>
          <w:sz w:val="24"/>
          <w:szCs w:val="24"/>
        </w:rPr>
        <w:t xml:space="preserve"> that do </w:t>
      </w:r>
      <w:r w:rsidR="00A42CC9" w:rsidRPr="00A266F1">
        <w:rPr>
          <w:rFonts w:ascii="Times New Roman" w:hAnsi="Times New Roman" w:cs="Times New Roman"/>
          <w:sz w:val="24"/>
          <w:szCs w:val="24"/>
        </w:rPr>
        <w:t>occur</w:t>
      </w:r>
      <w:r w:rsidRPr="00A266F1">
        <w:rPr>
          <w:rFonts w:ascii="Times New Roman" w:hAnsi="Times New Roman" w:cs="Times New Roman"/>
          <w:sz w:val="24"/>
          <w:szCs w:val="24"/>
        </w:rPr>
        <w:t xml:space="preserve">. </w:t>
      </w:r>
      <w:r w:rsidRPr="00A266F1">
        <w:rPr>
          <w:rFonts w:ascii="Times New Roman" w:hAnsi="Times New Roman" w:cs="Times New Roman"/>
          <w:sz w:val="24"/>
          <w:szCs w:val="24"/>
        </w:rPr>
        <w:t xml:space="preserve">Medical sociologists </w:t>
      </w:r>
      <w:r w:rsidR="00A42CC9" w:rsidRPr="00A266F1">
        <w:rPr>
          <w:rFonts w:ascii="Times New Roman" w:hAnsi="Times New Roman" w:cs="Times New Roman"/>
          <w:sz w:val="24"/>
          <w:szCs w:val="24"/>
        </w:rPr>
        <w:t>highlight</w:t>
      </w:r>
      <w:r w:rsidRPr="00A266F1">
        <w:rPr>
          <w:rFonts w:ascii="Times New Roman" w:hAnsi="Times New Roman" w:cs="Times New Roman"/>
          <w:sz w:val="24"/>
          <w:szCs w:val="24"/>
        </w:rPr>
        <w:t xml:space="preserve"> </w:t>
      </w:r>
      <w:r w:rsidRPr="00A266F1">
        <w:rPr>
          <w:rFonts w:ascii="Times New Roman" w:hAnsi="Times New Roman" w:cs="Times New Roman"/>
          <w:sz w:val="24"/>
          <w:szCs w:val="24"/>
        </w:rPr>
        <w:lastRenderedPageBreak/>
        <w:t xml:space="preserve">how </w:t>
      </w:r>
      <w:r w:rsidR="00A42CC9" w:rsidRPr="00A266F1">
        <w:rPr>
          <w:rFonts w:ascii="Times New Roman" w:hAnsi="Times New Roman" w:cs="Times New Roman"/>
          <w:sz w:val="24"/>
          <w:szCs w:val="24"/>
        </w:rPr>
        <w:t>doctors</w:t>
      </w:r>
      <w:r w:rsidRPr="00A266F1">
        <w:rPr>
          <w:rFonts w:ascii="Times New Roman" w:hAnsi="Times New Roman" w:cs="Times New Roman"/>
          <w:sz w:val="24"/>
          <w:szCs w:val="24"/>
        </w:rPr>
        <w:t xml:space="preserve"> </w:t>
      </w:r>
      <w:r w:rsidR="00A42CC9" w:rsidRPr="00A266F1">
        <w:rPr>
          <w:rFonts w:ascii="Times New Roman" w:hAnsi="Times New Roman" w:cs="Times New Roman"/>
          <w:sz w:val="24"/>
          <w:szCs w:val="24"/>
        </w:rPr>
        <w:t>double up</w:t>
      </w:r>
      <w:r w:rsidRPr="00A266F1">
        <w:rPr>
          <w:rFonts w:ascii="Times New Roman" w:hAnsi="Times New Roman" w:cs="Times New Roman"/>
          <w:sz w:val="24"/>
          <w:szCs w:val="24"/>
        </w:rPr>
        <w:t xml:space="preserve"> their professional </w:t>
      </w:r>
      <w:r w:rsidR="00A42CC9" w:rsidRPr="00A266F1">
        <w:rPr>
          <w:rFonts w:ascii="Times New Roman" w:hAnsi="Times New Roman" w:cs="Times New Roman"/>
          <w:sz w:val="24"/>
          <w:szCs w:val="24"/>
        </w:rPr>
        <w:t>know-how</w:t>
      </w:r>
      <w:r w:rsidRPr="00A266F1">
        <w:rPr>
          <w:rFonts w:ascii="Times New Roman" w:hAnsi="Times New Roman" w:cs="Times New Roman"/>
          <w:sz w:val="24"/>
          <w:szCs w:val="24"/>
        </w:rPr>
        <w:t xml:space="preserve"> into legal, </w:t>
      </w:r>
      <w:r w:rsidR="00A42CC9" w:rsidRPr="00A266F1">
        <w:rPr>
          <w:rFonts w:ascii="Times New Roman" w:hAnsi="Times New Roman" w:cs="Times New Roman"/>
          <w:sz w:val="24"/>
          <w:szCs w:val="24"/>
        </w:rPr>
        <w:t>official</w:t>
      </w:r>
      <w:r w:rsidRPr="00A266F1">
        <w:rPr>
          <w:rFonts w:ascii="Times New Roman" w:hAnsi="Times New Roman" w:cs="Times New Roman"/>
          <w:sz w:val="24"/>
          <w:szCs w:val="24"/>
        </w:rPr>
        <w:t xml:space="preserve">, and </w:t>
      </w:r>
      <w:r w:rsidR="00A42CC9" w:rsidRPr="00A266F1">
        <w:rPr>
          <w:rFonts w:ascii="Times New Roman" w:hAnsi="Times New Roman" w:cs="Times New Roman"/>
          <w:sz w:val="24"/>
          <w:szCs w:val="24"/>
        </w:rPr>
        <w:t>financial</w:t>
      </w:r>
      <w:r w:rsidRPr="00A266F1">
        <w:rPr>
          <w:rFonts w:ascii="Times New Roman" w:hAnsi="Times New Roman" w:cs="Times New Roman"/>
          <w:sz w:val="24"/>
          <w:szCs w:val="24"/>
        </w:rPr>
        <w:t xml:space="preserve"> power but not how this </w:t>
      </w:r>
      <w:r w:rsidR="00A42CC9" w:rsidRPr="00A266F1">
        <w:rPr>
          <w:rFonts w:ascii="Times New Roman" w:hAnsi="Times New Roman" w:cs="Times New Roman"/>
          <w:sz w:val="24"/>
          <w:szCs w:val="24"/>
        </w:rPr>
        <w:t>influence</w:t>
      </w:r>
      <w:r w:rsidRPr="00A266F1">
        <w:rPr>
          <w:rFonts w:ascii="Times New Roman" w:hAnsi="Times New Roman" w:cs="Times New Roman"/>
          <w:sz w:val="24"/>
          <w:szCs w:val="24"/>
        </w:rPr>
        <w:t xml:space="preserve"> was </w:t>
      </w:r>
      <w:r w:rsidR="00A42CC9" w:rsidRPr="00A266F1">
        <w:rPr>
          <w:rFonts w:ascii="Times New Roman" w:hAnsi="Times New Roman" w:cs="Times New Roman"/>
          <w:sz w:val="24"/>
          <w:szCs w:val="24"/>
        </w:rPr>
        <w:t>declared</w:t>
      </w:r>
      <w:r w:rsidRPr="00A266F1">
        <w:rPr>
          <w:rFonts w:ascii="Times New Roman" w:hAnsi="Times New Roman" w:cs="Times New Roman"/>
          <w:sz w:val="24"/>
          <w:szCs w:val="24"/>
        </w:rPr>
        <w:t xml:space="preserve"> in the political </w:t>
      </w:r>
      <w:r w:rsidR="00A42CC9" w:rsidRPr="00A266F1">
        <w:rPr>
          <w:rFonts w:ascii="Times New Roman" w:hAnsi="Times New Roman" w:cs="Times New Roman"/>
          <w:sz w:val="24"/>
          <w:szCs w:val="24"/>
        </w:rPr>
        <w:t>ground</w:t>
      </w:r>
      <w:r w:rsidR="00EF3B75" w:rsidRPr="00A266F1">
        <w:rPr>
          <w:rFonts w:ascii="Times New Roman" w:hAnsi="Times New Roman" w:cs="Times New Roman"/>
          <w:sz w:val="24"/>
          <w:szCs w:val="24"/>
        </w:rPr>
        <w:t xml:space="preserve"> (</w:t>
      </w:r>
      <w:proofErr w:type="spellStart"/>
      <w:r w:rsidR="00EF3B75" w:rsidRPr="00A266F1">
        <w:rPr>
          <w:rFonts w:ascii="Times New Roman" w:hAnsi="Times New Roman" w:cs="Times New Roman"/>
          <w:sz w:val="24"/>
          <w:szCs w:val="24"/>
        </w:rPr>
        <w:t>Erlangga</w:t>
      </w:r>
      <w:proofErr w:type="spellEnd"/>
      <w:r w:rsidR="00EF3B75" w:rsidRPr="00A266F1">
        <w:rPr>
          <w:rFonts w:ascii="Times New Roman" w:hAnsi="Times New Roman" w:cs="Times New Roman"/>
          <w:sz w:val="24"/>
          <w:szCs w:val="24"/>
        </w:rPr>
        <w:t xml:space="preserve"> et al., 2019).</w:t>
      </w:r>
    </w:p>
    <w:p w14:paraId="69D3E293" w14:textId="1C435877" w:rsidR="00EC71A9"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t>The role of organized medicine?</w:t>
      </w:r>
    </w:p>
    <w:p w14:paraId="5EA58FB1" w14:textId="3E305117" w:rsidR="00EC71A9" w:rsidRPr="00A266F1" w:rsidRDefault="00B9080A" w:rsidP="00A266F1">
      <w:pPr>
        <w:spacing w:line="480" w:lineRule="auto"/>
        <w:ind w:firstLine="720"/>
        <w:rPr>
          <w:rFonts w:ascii="Times New Roman" w:hAnsi="Times New Roman" w:cs="Times New Roman"/>
          <w:sz w:val="24"/>
          <w:szCs w:val="24"/>
        </w:rPr>
      </w:pPr>
      <w:r w:rsidRPr="00A266F1">
        <w:rPr>
          <w:rFonts w:ascii="Times New Roman" w:hAnsi="Times New Roman" w:cs="Times New Roman"/>
          <w:sz w:val="24"/>
          <w:szCs w:val="24"/>
        </w:rPr>
        <w:t>According to Kahn et al. (2020), medical students and physicians should get involved in organized medi</w:t>
      </w:r>
      <w:r w:rsidR="0062049B" w:rsidRPr="00A266F1">
        <w:rPr>
          <w:rFonts w:ascii="Times New Roman" w:hAnsi="Times New Roman" w:cs="Times New Roman"/>
          <w:sz w:val="24"/>
          <w:szCs w:val="24"/>
        </w:rPr>
        <w:t xml:space="preserve">cine because organized medicine and the </w:t>
      </w:r>
      <w:r w:rsidR="009E2676" w:rsidRPr="00A266F1">
        <w:rPr>
          <w:rFonts w:ascii="Times New Roman" w:hAnsi="Times New Roman" w:cs="Times New Roman"/>
          <w:sz w:val="24"/>
          <w:szCs w:val="24"/>
        </w:rPr>
        <w:t>state</w:t>
      </w:r>
      <w:r w:rsidR="0062049B" w:rsidRPr="00A266F1">
        <w:rPr>
          <w:rFonts w:ascii="Times New Roman" w:hAnsi="Times New Roman" w:cs="Times New Roman"/>
          <w:sz w:val="24"/>
          <w:szCs w:val="24"/>
        </w:rPr>
        <w:t xml:space="preserve">, </w:t>
      </w:r>
      <w:r w:rsidR="009E2676" w:rsidRPr="00A266F1">
        <w:rPr>
          <w:rFonts w:ascii="Times New Roman" w:hAnsi="Times New Roman" w:cs="Times New Roman"/>
          <w:sz w:val="24"/>
          <w:szCs w:val="24"/>
        </w:rPr>
        <w:t>national</w:t>
      </w:r>
      <w:r w:rsidR="0062049B" w:rsidRPr="00A266F1">
        <w:rPr>
          <w:rFonts w:ascii="Times New Roman" w:hAnsi="Times New Roman" w:cs="Times New Roman"/>
          <w:sz w:val="24"/>
          <w:szCs w:val="24"/>
        </w:rPr>
        <w:t xml:space="preserve">, and county </w:t>
      </w:r>
      <w:r w:rsidR="0051493A" w:rsidRPr="00A266F1">
        <w:rPr>
          <w:rFonts w:ascii="Times New Roman" w:hAnsi="Times New Roman" w:cs="Times New Roman"/>
          <w:sz w:val="24"/>
          <w:szCs w:val="24"/>
        </w:rPr>
        <w:t>people</w:t>
      </w:r>
      <w:r w:rsidR="0062049B" w:rsidRPr="00A266F1">
        <w:rPr>
          <w:rFonts w:ascii="Times New Roman" w:hAnsi="Times New Roman" w:cs="Times New Roman"/>
          <w:sz w:val="24"/>
          <w:szCs w:val="24"/>
        </w:rPr>
        <w:t xml:space="preserve"> are </w:t>
      </w:r>
      <w:r w:rsidR="0051493A" w:rsidRPr="00A266F1">
        <w:rPr>
          <w:rFonts w:ascii="Times New Roman" w:hAnsi="Times New Roman" w:cs="Times New Roman"/>
          <w:sz w:val="24"/>
          <w:szCs w:val="24"/>
        </w:rPr>
        <w:t>unreservedly</w:t>
      </w:r>
      <w:r w:rsidR="0062049B" w:rsidRPr="00A266F1">
        <w:rPr>
          <w:rFonts w:ascii="Times New Roman" w:hAnsi="Times New Roman" w:cs="Times New Roman"/>
          <w:sz w:val="24"/>
          <w:szCs w:val="24"/>
        </w:rPr>
        <w:t xml:space="preserve"> stocked with role </w:t>
      </w:r>
      <w:r w:rsidR="009E2676" w:rsidRPr="00A266F1">
        <w:rPr>
          <w:rFonts w:ascii="Times New Roman" w:hAnsi="Times New Roman" w:cs="Times New Roman"/>
          <w:sz w:val="24"/>
          <w:szCs w:val="24"/>
        </w:rPr>
        <w:t>replicas</w:t>
      </w:r>
      <w:r w:rsidR="0062049B" w:rsidRPr="00A266F1">
        <w:rPr>
          <w:rFonts w:ascii="Times New Roman" w:hAnsi="Times New Roman" w:cs="Times New Roman"/>
          <w:sz w:val="24"/>
          <w:szCs w:val="24"/>
        </w:rPr>
        <w:t xml:space="preserve"> for </w:t>
      </w:r>
      <w:r w:rsidR="0051493A" w:rsidRPr="00A266F1">
        <w:rPr>
          <w:rFonts w:ascii="Times New Roman" w:hAnsi="Times New Roman" w:cs="Times New Roman"/>
          <w:sz w:val="24"/>
          <w:szCs w:val="24"/>
        </w:rPr>
        <w:t>new</w:t>
      </w:r>
      <w:r w:rsidR="0062049B" w:rsidRPr="00A266F1">
        <w:rPr>
          <w:rFonts w:ascii="Times New Roman" w:hAnsi="Times New Roman" w:cs="Times New Roman"/>
          <w:sz w:val="24"/>
          <w:szCs w:val="24"/>
        </w:rPr>
        <w:t xml:space="preserve"> physicians </w:t>
      </w:r>
      <w:r w:rsidR="0051493A" w:rsidRPr="00A266F1">
        <w:rPr>
          <w:rFonts w:ascii="Times New Roman" w:hAnsi="Times New Roman" w:cs="Times New Roman"/>
          <w:sz w:val="24"/>
          <w:szCs w:val="24"/>
        </w:rPr>
        <w:t xml:space="preserve">medical students undergoing </w:t>
      </w:r>
      <w:r w:rsidR="0062049B" w:rsidRPr="00A266F1">
        <w:rPr>
          <w:rFonts w:ascii="Times New Roman" w:hAnsi="Times New Roman" w:cs="Times New Roman"/>
          <w:sz w:val="24"/>
          <w:szCs w:val="24"/>
        </w:rPr>
        <w:t xml:space="preserve">training. By </w:t>
      </w:r>
      <w:r w:rsidR="0051493A" w:rsidRPr="00A266F1">
        <w:rPr>
          <w:rFonts w:ascii="Times New Roman" w:hAnsi="Times New Roman" w:cs="Times New Roman"/>
          <w:sz w:val="24"/>
          <w:szCs w:val="24"/>
        </w:rPr>
        <w:t>joining</w:t>
      </w:r>
      <w:r w:rsidR="0062049B" w:rsidRPr="00A266F1">
        <w:rPr>
          <w:rFonts w:ascii="Times New Roman" w:hAnsi="Times New Roman" w:cs="Times New Roman"/>
          <w:sz w:val="24"/>
          <w:szCs w:val="24"/>
        </w:rPr>
        <w:t xml:space="preserve"> </w:t>
      </w:r>
      <w:r w:rsidR="0051493A" w:rsidRPr="00A266F1">
        <w:rPr>
          <w:rFonts w:ascii="Times New Roman" w:hAnsi="Times New Roman" w:cs="Times New Roman"/>
          <w:sz w:val="24"/>
          <w:szCs w:val="24"/>
        </w:rPr>
        <w:t>proceedings</w:t>
      </w:r>
      <w:r w:rsidR="0062049B" w:rsidRPr="00A266F1">
        <w:rPr>
          <w:rFonts w:ascii="Times New Roman" w:hAnsi="Times New Roman" w:cs="Times New Roman"/>
          <w:sz w:val="24"/>
          <w:szCs w:val="24"/>
        </w:rPr>
        <w:t xml:space="preserve"> and offering </w:t>
      </w:r>
      <w:r w:rsidR="0051493A" w:rsidRPr="00A266F1">
        <w:rPr>
          <w:rFonts w:ascii="Times New Roman" w:hAnsi="Times New Roman" w:cs="Times New Roman"/>
          <w:sz w:val="24"/>
          <w:szCs w:val="24"/>
        </w:rPr>
        <w:t>amenities</w:t>
      </w:r>
      <w:r w:rsidR="0062049B" w:rsidRPr="00A266F1">
        <w:rPr>
          <w:rFonts w:ascii="Times New Roman" w:hAnsi="Times New Roman" w:cs="Times New Roman"/>
          <w:sz w:val="24"/>
          <w:szCs w:val="24"/>
        </w:rPr>
        <w:t xml:space="preserve"> to the </w:t>
      </w:r>
      <w:r w:rsidR="0051493A" w:rsidRPr="00A266F1">
        <w:rPr>
          <w:rFonts w:ascii="Times New Roman" w:hAnsi="Times New Roman" w:cs="Times New Roman"/>
          <w:sz w:val="24"/>
          <w:szCs w:val="24"/>
        </w:rPr>
        <w:t>community</w:t>
      </w:r>
      <w:r w:rsidR="0062049B" w:rsidRPr="00A266F1">
        <w:rPr>
          <w:rFonts w:ascii="Times New Roman" w:hAnsi="Times New Roman" w:cs="Times New Roman"/>
          <w:sz w:val="24"/>
          <w:szCs w:val="24"/>
        </w:rPr>
        <w:t xml:space="preserve">, members are </w:t>
      </w:r>
      <w:r w:rsidR="0051493A" w:rsidRPr="00A266F1">
        <w:rPr>
          <w:rFonts w:ascii="Times New Roman" w:hAnsi="Times New Roman" w:cs="Times New Roman"/>
          <w:sz w:val="24"/>
          <w:szCs w:val="24"/>
        </w:rPr>
        <w:t>uncovered</w:t>
      </w:r>
      <w:r w:rsidR="0062049B" w:rsidRPr="00A266F1">
        <w:rPr>
          <w:rFonts w:ascii="Times New Roman" w:hAnsi="Times New Roman" w:cs="Times New Roman"/>
          <w:sz w:val="24"/>
          <w:szCs w:val="24"/>
        </w:rPr>
        <w:t xml:space="preserve"> to </w:t>
      </w:r>
      <w:r w:rsidR="0051493A" w:rsidRPr="00A266F1">
        <w:rPr>
          <w:rFonts w:ascii="Times New Roman" w:hAnsi="Times New Roman" w:cs="Times New Roman"/>
          <w:sz w:val="24"/>
          <w:szCs w:val="24"/>
        </w:rPr>
        <w:t>present</w:t>
      </w:r>
      <w:r w:rsidR="0062049B" w:rsidRPr="00A266F1">
        <w:rPr>
          <w:rFonts w:ascii="Times New Roman" w:hAnsi="Times New Roman" w:cs="Times New Roman"/>
          <w:sz w:val="24"/>
          <w:szCs w:val="24"/>
        </w:rPr>
        <w:t xml:space="preserve"> brilliant, powerhouse </w:t>
      </w:r>
      <w:r w:rsidR="0051493A" w:rsidRPr="00A266F1">
        <w:rPr>
          <w:rFonts w:ascii="Times New Roman" w:hAnsi="Times New Roman" w:cs="Times New Roman"/>
          <w:sz w:val="24"/>
          <w:szCs w:val="24"/>
        </w:rPr>
        <w:t>facts</w:t>
      </w:r>
      <w:r w:rsidR="0062049B" w:rsidRPr="00A266F1">
        <w:rPr>
          <w:rFonts w:ascii="Times New Roman" w:hAnsi="Times New Roman" w:cs="Times New Roman"/>
          <w:sz w:val="24"/>
          <w:szCs w:val="24"/>
        </w:rPr>
        <w:t xml:space="preserve">. </w:t>
      </w:r>
      <w:r w:rsidR="0051493A" w:rsidRPr="00A266F1">
        <w:rPr>
          <w:rFonts w:ascii="Times New Roman" w:hAnsi="Times New Roman" w:cs="Times New Roman"/>
          <w:sz w:val="24"/>
          <w:szCs w:val="24"/>
        </w:rPr>
        <w:t>Input</w:t>
      </w:r>
      <w:r w:rsidR="0062049B" w:rsidRPr="00A266F1">
        <w:rPr>
          <w:rFonts w:ascii="Times New Roman" w:hAnsi="Times New Roman" w:cs="Times New Roman"/>
          <w:sz w:val="24"/>
          <w:szCs w:val="24"/>
        </w:rPr>
        <w:t xml:space="preserve"> in organized medicine and local and national </w:t>
      </w:r>
      <w:r w:rsidR="0051493A" w:rsidRPr="00A266F1">
        <w:rPr>
          <w:rFonts w:ascii="Times New Roman" w:hAnsi="Times New Roman" w:cs="Times New Roman"/>
          <w:sz w:val="24"/>
          <w:szCs w:val="24"/>
        </w:rPr>
        <w:t>assemblies</w:t>
      </w:r>
      <w:r w:rsidR="0062049B" w:rsidRPr="00A266F1">
        <w:rPr>
          <w:rFonts w:ascii="Times New Roman" w:hAnsi="Times New Roman" w:cs="Times New Roman"/>
          <w:sz w:val="24"/>
          <w:szCs w:val="24"/>
        </w:rPr>
        <w:t xml:space="preserve"> has been an </w:t>
      </w:r>
      <w:r w:rsidR="0051493A" w:rsidRPr="00A266F1">
        <w:rPr>
          <w:rFonts w:ascii="Times New Roman" w:hAnsi="Times New Roman" w:cs="Times New Roman"/>
          <w:sz w:val="24"/>
          <w:szCs w:val="24"/>
        </w:rPr>
        <w:t>enormously</w:t>
      </w:r>
      <w:r w:rsidR="0062049B" w:rsidRPr="00A266F1">
        <w:rPr>
          <w:rFonts w:ascii="Times New Roman" w:hAnsi="Times New Roman" w:cs="Times New Roman"/>
          <w:sz w:val="24"/>
          <w:szCs w:val="24"/>
        </w:rPr>
        <w:t xml:space="preserve"> positive and </w:t>
      </w:r>
      <w:r w:rsidR="0051493A" w:rsidRPr="00A266F1">
        <w:rPr>
          <w:rFonts w:ascii="Times New Roman" w:hAnsi="Times New Roman" w:cs="Times New Roman"/>
          <w:sz w:val="24"/>
          <w:szCs w:val="24"/>
        </w:rPr>
        <w:t>inspiring</w:t>
      </w:r>
      <w:r w:rsidR="0062049B" w:rsidRPr="00A266F1">
        <w:rPr>
          <w:rFonts w:ascii="Times New Roman" w:hAnsi="Times New Roman" w:cs="Times New Roman"/>
          <w:sz w:val="24"/>
          <w:szCs w:val="24"/>
        </w:rPr>
        <w:t xml:space="preserve"> </w:t>
      </w:r>
      <w:r w:rsidR="0051493A" w:rsidRPr="00A266F1">
        <w:rPr>
          <w:rFonts w:ascii="Times New Roman" w:hAnsi="Times New Roman" w:cs="Times New Roman"/>
          <w:sz w:val="24"/>
          <w:szCs w:val="24"/>
        </w:rPr>
        <w:t>involvement</w:t>
      </w:r>
      <w:r w:rsidR="0062049B" w:rsidRPr="00A266F1">
        <w:rPr>
          <w:rFonts w:ascii="Times New Roman" w:hAnsi="Times New Roman" w:cs="Times New Roman"/>
          <w:sz w:val="24"/>
          <w:szCs w:val="24"/>
        </w:rPr>
        <w:t xml:space="preserve">. There are a </w:t>
      </w:r>
      <w:r w:rsidR="0051493A" w:rsidRPr="00A266F1">
        <w:rPr>
          <w:rFonts w:ascii="Times New Roman" w:hAnsi="Times New Roman" w:cs="Times New Roman"/>
          <w:sz w:val="24"/>
          <w:szCs w:val="24"/>
        </w:rPr>
        <w:t>variety</w:t>
      </w:r>
      <w:r w:rsidR="0062049B" w:rsidRPr="00A266F1">
        <w:rPr>
          <w:rFonts w:ascii="Times New Roman" w:hAnsi="Times New Roman" w:cs="Times New Roman"/>
          <w:sz w:val="24"/>
          <w:szCs w:val="24"/>
        </w:rPr>
        <w:t xml:space="preserve"> of active </w:t>
      </w:r>
      <w:r w:rsidR="0051493A" w:rsidRPr="00A266F1">
        <w:rPr>
          <w:rFonts w:ascii="Times New Roman" w:hAnsi="Times New Roman" w:cs="Times New Roman"/>
          <w:sz w:val="24"/>
          <w:szCs w:val="24"/>
        </w:rPr>
        <w:t>sphere</w:t>
      </w:r>
      <w:r w:rsidR="0062049B" w:rsidRPr="00A266F1">
        <w:rPr>
          <w:rFonts w:ascii="Times New Roman" w:hAnsi="Times New Roman" w:cs="Times New Roman"/>
          <w:sz w:val="24"/>
          <w:szCs w:val="24"/>
        </w:rPr>
        <w:t xml:space="preserve"> </w:t>
      </w:r>
      <w:r w:rsidR="001D047E" w:rsidRPr="00A266F1">
        <w:rPr>
          <w:rFonts w:ascii="Times New Roman" w:hAnsi="Times New Roman" w:cs="Times New Roman"/>
          <w:sz w:val="24"/>
          <w:szCs w:val="24"/>
        </w:rPr>
        <w:t>civilizations</w:t>
      </w:r>
      <w:r w:rsidR="0062049B" w:rsidRPr="00A266F1">
        <w:rPr>
          <w:rFonts w:ascii="Times New Roman" w:hAnsi="Times New Roman" w:cs="Times New Roman"/>
          <w:sz w:val="24"/>
          <w:szCs w:val="24"/>
        </w:rPr>
        <w:t xml:space="preserve"> as well. I would </w:t>
      </w:r>
      <w:r w:rsidR="001D047E" w:rsidRPr="00A266F1">
        <w:rPr>
          <w:rFonts w:ascii="Times New Roman" w:hAnsi="Times New Roman" w:cs="Times New Roman"/>
          <w:sz w:val="24"/>
          <w:szCs w:val="24"/>
        </w:rPr>
        <w:t>powerfully</w:t>
      </w:r>
      <w:r w:rsidR="0062049B" w:rsidRPr="00A266F1">
        <w:rPr>
          <w:rFonts w:ascii="Times New Roman" w:hAnsi="Times New Roman" w:cs="Times New Roman"/>
          <w:sz w:val="24"/>
          <w:szCs w:val="24"/>
        </w:rPr>
        <w:t xml:space="preserve"> </w:t>
      </w:r>
      <w:r w:rsidR="001D047E" w:rsidRPr="00A266F1">
        <w:rPr>
          <w:rFonts w:ascii="Times New Roman" w:hAnsi="Times New Roman" w:cs="Times New Roman"/>
          <w:sz w:val="24"/>
          <w:szCs w:val="24"/>
        </w:rPr>
        <w:t>inspire</w:t>
      </w:r>
      <w:r w:rsidR="0062049B" w:rsidRPr="00A266F1">
        <w:rPr>
          <w:rFonts w:ascii="Times New Roman" w:hAnsi="Times New Roman" w:cs="Times New Roman"/>
          <w:sz w:val="24"/>
          <w:szCs w:val="24"/>
        </w:rPr>
        <w:t xml:space="preserve"> medical students and </w:t>
      </w:r>
      <w:r w:rsidR="001D047E" w:rsidRPr="00A266F1">
        <w:rPr>
          <w:rFonts w:ascii="Times New Roman" w:hAnsi="Times New Roman" w:cs="Times New Roman"/>
          <w:sz w:val="24"/>
          <w:szCs w:val="24"/>
        </w:rPr>
        <w:t>people</w:t>
      </w:r>
      <w:r w:rsidR="0062049B" w:rsidRPr="00A266F1">
        <w:rPr>
          <w:rFonts w:ascii="Times New Roman" w:hAnsi="Times New Roman" w:cs="Times New Roman"/>
          <w:sz w:val="24"/>
          <w:szCs w:val="24"/>
        </w:rPr>
        <w:t xml:space="preserve"> to consider these </w:t>
      </w:r>
      <w:r w:rsidR="001D047E" w:rsidRPr="00A266F1">
        <w:rPr>
          <w:rFonts w:ascii="Times New Roman" w:hAnsi="Times New Roman" w:cs="Times New Roman"/>
          <w:sz w:val="24"/>
          <w:szCs w:val="24"/>
        </w:rPr>
        <w:t>prospects</w:t>
      </w:r>
      <w:r w:rsidR="0062049B" w:rsidRPr="00A266F1">
        <w:rPr>
          <w:rFonts w:ascii="Times New Roman" w:hAnsi="Times New Roman" w:cs="Times New Roman"/>
          <w:sz w:val="24"/>
          <w:szCs w:val="24"/>
        </w:rPr>
        <w:t xml:space="preserve"> in their </w:t>
      </w:r>
      <w:r w:rsidR="001D047E" w:rsidRPr="00A266F1">
        <w:rPr>
          <w:rFonts w:ascii="Times New Roman" w:hAnsi="Times New Roman" w:cs="Times New Roman"/>
          <w:sz w:val="24"/>
          <w:szCs w:val="24"/>
        </w:rPr>
        <w:t>voyages</w:t>
      </w:r>
      <w:r w:rsidR="0062049B" w:rsidRPr="00A266F1">
        <w:rPr>
          <w:rFonts w:ascii="Times New Roman" w:hAnsi="Times New Roman" w:cs="Times New Roman"/>
          <w:sz w:val="24"/>
          <w:szCs w:val="24"/>
        </w:rPr>
        <w:t xml:space="preserve"> to become well-</w:t>
      </w:r>
      <w:r w:rsidR="001D047E" w:rsidRPr="00A266F1">
        <w:rPr>
          <w:rFonts w:ascii="Times New Roman" w:hAnsi="Times New Roman" w:cs="Times New Roman"/>
          <w:sz w:val="24"/>
          <w:szCs w:val="24"/>
        </w:rPr>
        <w:t xml:space="preserve">informed </w:t>
      </w:r>
      <w:r w:rsidR="0062049B" w:rsidRPr="00A266F1">
        <w:rPr>
          <w:rFonts w:ascii="Times New Roman" w:hAnsi="Times New Roman" w:cs="Times New Roman"/>
          <w:sz w:val="24"/>
          <w:szCs w:val="24"/>
        </w:rPr>
        <w:t>and well-</w:t>
      </w:r>
      <w:r w:rsidR="001D047E" w:rsidRPr="00A266F1">
        <w:rPr>
          <w:rFonts w:ascii="Times New Roman" w:hAnsi="Times New Roman" w:cs="Times New Roman"/>
          <w:sz w:val="24"/>
          <w:szCs w:val="24"/>
        </w:rPr>
        <w:t>rounded</w:t>
      </w:r>
      <w:r w:rsidR="0062049B" w:rsidRPr="00A266F1">
        <w:rPr>
          <w:rFonts w:ascii="Times New Roman" w:hAnsi="Times New Roman" w:cs="Times New Roman"/>
          <w:sz w:val="24"/>
          <w:szCs w:val="24"/>
        </w:rPr>
        <w:t xml:space="preserve"> </w:t>
      </w:r>
      <w:r w:rsidR="00E60E99" w:rsidRPr="00A266F1">
        <w:rPr>
          <w:rFonts w:ascii="Times New Roman" w:hAnsi="Times New Roman" w:cs="Times New Roman"/>
          <w:sz w:val="24"/>
          <w:szCs w:val="24"/>
        </w:rPr>
        <w:t>experts</w:t>
      </w:r>
      <w:r w:rsidR="0062049B" w:rsidRPr="00A266F1">
        <w:rPr>
          <w:rFonts w:ascii="Times New Roman" w:hAnsi="Times New Roman" w:cs="Times New Roman"/>
          <w:sz w:val="24"/>
          <w:szCs w:val="24"/>
        </w:rPr>
        <w:t>.</w:t>
      </w:r>
    </w:p>
    <w:p w14:paraId="49639173" w14:textId="44810DF5" w:rsidR="00C569BD"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t>The middle class?</w:t>
      </w:r>
    </w:p>
    <w:p w14:paraId="0DC45261" w14:textId="0EDABE7B" w:rsidR="00E60E99" w:rsidRPr="00A266F1" w:rsidRDefault="00B9080A" w:rsidP="00A266F1">
      <w:pPr>
        <w:spacing w:line="480" w:lineRule="auto"/>
        <w:ind w:firstLine="720"/>
        <w:rPr>
          <w:rFonts w:ascii="Times New Roman" w:hAnsi="Times New Roman" w:cs="Times New Roman"/>
          <w:sz w:val="24"/>
          <w:szCs w:val="24"/>
        </w:rPr>
      </w:pPr>
      <w:r w:rsidRPr="00A266F1">
        <w:rPr>
          <w:rFonts w:ascii="Times New Roman" w:hAnsi="Times New Roman" w:cs="Times New Roman"/>
          <w:sz w:val="24"/>
          <w:szCs w:val="24"/>
        </w:rPr>
        <w:t xml:space="preserve">Health care </w:t>
      </w:r>
      <w:r w:rsidRPr="00A266F1">
        <w:rPr>
          <w:rFonts w:ascii="Times New Roman" w:hAnsi="Times New Roman" w:cs="Times New Roman"/>
          <w:sz w:val="24"/>
          <w:szCs w:val="24"/>
        </w:rPr>
        <w:t>costs are becoming more difficult for middle-class families to manage and affect their financial security and access to health care, particularly as the economic recession deepens.</w:t>
      </w:r>
      <w:r w:rsidR="00411ECB" w:rsidRPr="00A266F1">
        <w:rPr>
          <w:rFonts w:ascii="Times New Roman" w:hAnsi="Times New Roman" w:cs="Times New Roman"/>
          <w:sz w:val="24"/>
          <w:szCs w:val="24"/>
        </w:rPr>
        <w:t xml:space="preserve"> But middle-income families need more help affording coverage. </w:t>
      </w:r>
      <w:r w:rsidR="00D338DF" w:rsidRPr="00A266F1">
        <w:rPr>
          <w:rFonts w:ascii="Times New Roman" w:hAnsi="Times New Roman" w:cs="Times New Roman"/>
          <w:sz w:val="24"/>
          <w:szCs w:val="24"/>
        </w:rPr>
        <w:t>Adding</w:t>
      </w:r>
      <w:r w:rsidR="00411ECB" w:rsidRPr="00A266F1">
        <w:rPr>
          <w:rFonts w:ascii="Times New Roman" w:hAnsi="Times New Roman" w:cs="Times New Roman"/>
          <w:sz w:val="24"/>
          <w:szCs w:val="24"/>
        </w:rPr>
        <w:t xml:space="preserve"> to </w:t>
      </w:r>
      <w:r w:rsidR="00D338DF" w:rsidRPr="00A266F1">
        <w:rPr>
          <w:rFonts w:ascii="Times New Roman" w:hAnsi="Times New Roman" w:cs="Times New Roman"/>
          <w:sz w:val="24"/>
          <w:szCs w:val="24"/>
        </w:rPr>
        <w:t>fronting</w:t>
      </w:r>
      <w:r w:rsidR="00411ECB" w:rsidRPr="00A266F1">
        <w:rPr>
          <w:rFonts w:ascii="Times New Roman" w:hAnsi="Times New Roman" w:cs="Times New Roman"/>
          <w:sz w:val="24"/>
          <w:szCs w:val="24"/>
        </w:rPr>
        <w:t xml:space="preserve"> </w:t>
      </w:r>
      <w:r w:rsidR="00D338DF" w:rsidRPr="00A266F1">
        <w:rPr>
          <w:rFonts w:ascii="Times New Roman" w:hAnsi="Times New Roman" w:cs="Times New Roman"/>
          <w:sz w:val="24"/>
          <w:szCs w:val="24"/>
        </w:rPr>
        <w:t>larger</w:t>
      </w:r>
      <w:r w:rsidR="00411ECB" w:rsidRPr="00A266F1">
        <w:rPr>
          <w:rFonts w:ascii="Times New Roman" w:hAnsi="Times New Roman" w:cs="Times New Roman"/>
          <w:sz w:val="24"/>
          <w:szCs w:val="24"/>
        </w:rPr>
        <w:t xml:space="preserve"> premium burdens as a share of </w:t>
      </w:r>
      <w:r w:rsidR="00D338DF" w:rsidRPr="00A266F1">
        <w:rPr>
          <w:rFonts w:ascii="Times New Roman" w:hAnsi="Times New Roman" w:cs="Times New Roman"/>
          <w:sz w:val="24"/>
          <w:szCs w:val="24"/>
        </w:rPr>
        <w:t>revenue</w:t>
      </w:r>
      <w:r w:rsidR="00411ECB" w:rsidRPr="00A266F1">
        <w:rPr>
          <w:rFonts w:ascii="Times New Roman" w:hAnsi="Times New Roman" w:cs="Times New Roman"/>
          <w:sz w:val="24"/>
          <w:szCs w:val="24"/>
        </w:rPr>
        <w:t xml:space="preserve">, middle-income </w:t>
      </w:r>
      <w:r w:rsidR="00692A0E" w:rsidRPr="00A266F1">
        <w:rPr>
          <w:rFonts w:ascii="Times New Roman" w:hAnsi="Times New Roman" w:cs="Times New Roman"/>
          <w:sz w:val="24"/>
          <w:szCs w:val="24"/>
        </w:rPr>
        <w:t>people</w:t>
      </w:r>
      <w:r w:rsidR="00411ECB" w:rsidRPr="00A266F1">
        <w:rPr>
          <w:rFonts w:ascii="Times New Roman" w:hAnsi="Times New Roman" w:cs="Times New Roman"/>
          <w:sz w:val="24"/>
          <w:szCs w:val="24"/>
        </w:rPr>
        <w:t xml:space="preserve"> are more </w:t>
      </w:r>
      <w:r w:rsidR="00692A0E" w:rsidRPr="00A266F1">
        <w:rPr>
          <w:rFonts w:ascii="Times New Roman" w:hAnsi="Times New Roman" w:cs="Times New Roman"/>
          <w:sz w:val="24"/>
          <w:szCs w:val="24"/>
        </w:rPr>
        <w:t>like</w:t>
      </w:r>
      <w:r w:rsidR="00411ECB" w:rsidRPr="00A266F1">
        <w:rPr>
          <w:rFonts w:ascii="Times New Roman" w:hAnsi="Times New Roman" w:cs="Times New Roman"/>
          <w:sz w:val="24"/>
          <w:szCs w:val="24"/>
        </w:rPr>
        <w:t>ly to</w:t>
      </w:r>
      <w:r w:rsidR="00692A0E" w:rsidRPr="00A266F1">
        <w:rPr>
          <w:rFonts w:ascii="Times New Roman" w:hAnsi="Times New Roman" w:cs="Times New Roman"/>
          <w:sz w:val="24"/>
          <w:szCs w:val="24"/>
        </w:rPr>
        <w:t xml:space="preserve"> lack insurance coverage </w:t>
      </w:r>
      <w:r w:rsidR="00411ECB" w:rsidRPr="00A266F1">
        <w:rPr>
          <w:rFonts w:ascii="Times New Roman" w:hAnsi="Times New Roman" w:cs="Times New Roman"/>
          <w:sz w:val="24"/>
          <w:szCs w:val="24"/>
        </w:rPr>
        <w:t xml:space="preserve">than those at </w:t>
      </w:r>
      <w:r w:rsidR="00692A0E" w:rsidRPr="00A266F1">
        <w:rPr>
          <w:rFonts w:ascii="Times New Roman" w:hAnsi="Times New Roman" w:cs="Times New Roman"/>
          <w:sz w:val="24"/>
          <w:szCs w:val="24"/>
        </w:rPr>
        <w:t>advanced</w:t>
      </w:r>
      <w:r w:rsidR="00411ECB" w:rsidRPr="00A266F1">
        <w:rPr>
          <w:rFonts w:ascii="Times New Roman" w:hAnsi="Times New Roman" w:cs="Times New Roman"/>
          <w:sz w:val="24"/>
          <w:szCs w:val="24"/>
        </w:rPr>
        <w:t xml:space="preserve"> </w:t>
      </w:r>
      <w:r w:rsidR="00692A0E" w:rsidRPr="00A266F1">
        <w:rPr>
          <w:rFonts w:ascii="Times New Roman" w:hAnsi="Times New Roman" w:cs="Times New Roman"/>
          <w:sz w:val="24"/>
          <w:szCs w:val="24"/>
        </w:rPr>
        <w:t>revenue</w:t>
      </w:r>
      <w:r w:rsidR="00411ECB" w:rsidRPr="00A266F1">
        <w:rPr>
          <w:rFonts w:ascii="Times New Roman" w:hAnsi="Times New Roman" w:cs="Times New Roman"/>
          <w:sz w:val="24"/>
          <w:szCs w:val="24"/>
        </w:rPr>
        <w:t xml:space="preserve"> levels</w:t>
      </w:r>
      <w:r w:rsidR="00EF3B75" w:rsidRPr="00A266F1">
        <w:rPr>
          <w:rFonts w:ascii="Times New Roman" w:hAnsi="Times New Roman" w:cs="Times New Roman"/>
          <w:sz w:val="24"/>
          <w:szCs w:val="24"/>
        </w:rPr>
        <w:t xml:space="preserve"> (</w:t>
      </w:r>
      <w:proofErr w:type="spellStart"/>
      <w:r w:rsidR="00EF3B75" w:rsidRPr="00A266F1">
        <w:rPr>
          <w:rFonts w:ascii="Times New Roman" w:hAnsi="Times New Roman" w:cs="Times New Roman"/>
          <w:sz w:val="24"/>
          <w:szCs w:val="24"/>
        </w:rPr>
        <w:t>Yurkovich</w:t>
      </w:r>
      <w:proofErr w:type="spellEnd"/>
      <w:r w:rsidR="00EF3B75" w:rsidRPr="00A266F1">
        <w:rPr>
          <w:rFonts w:ascii="Times New Roman" w:hAnsi="Times New Roman" w:cs="Times New Roman"/>
          <w:sz w:val="24"/>
          <w:szCs w:val="24"/>
        </w:rPr>
        <w:t xml:space="preserve"> et al. 2020).</w:t>
      </w:r>
    </w:p>
    <w:p w14:paraId="0201D4EA" w14:textId="2E748123" w:rsidR="00411ECB"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t>American beliefs and values?</w:t>
      </w:r>
    </w:p>
    <w:p w14:paraId="468AD51C" w14:textId="600AEC59" w:rsidR="00411ECB" w:rsidRPr="00A266F1" w:rsidRDefault="00B9080A" w:rsidP="00A266F1">
      <w:pPr>
        <w:spacing w:line="480" w:lineRule="auto"/>
        <w:ind w:firstLine="720"/>
        <w:rPr>
          <w:rFonts w:ascii="Times New Roman" w:hAnsi="Times New Roman" w:cs="Times New Roman"/>
          <w:sz w:val="24"/>
          <w:szCs w:val="24"/>
        </w:rPr>
      </w:pPr>
      <w:r w:rsidRPr="00A266F1">
        <w:rPr>
          <w:rFonts w:ascii="Times New Roman" w:hAnsi="Times New Roman" w:cs="Times New Roman"/>
          <w:sz w:val="24"/>
          <w:szCs w:val="24"/>
        </w:rPr>
        <w:t xml:space="preserve">Americans who favor diverse health </w:t>
      </w:r>
      <w:r w:rsidRPr="00A266F1">
        <w:rPr>
          <w:rFonts w:ascii="Times New Roman" w:hAnsi="Times New Roman" w:cs="Times New Roman"/>
          <w:sz w:val="24"/>
          <w:szCs w:val="24"/>
        </w:rPr>
        <w:t xml:space="preserve">strategies are also alienated in their beliefs around whether administration rule of business does additional </w:t>
      </w:r>
      <w:r w:rsidR="005135D5" w:rsidRPr="00A266F1">
        <w:rPr>
          <w:rFonts w:ascii="Times New Roman" w:hAnsi="Times New Roman" w:cs="Times New Roman"/>
          <w:sz w:val="24"/>
          <w:szCs w:val="24"/>
        </w:rPr>
        <w:t>damage</w:t>
      </w:r>
      <w:r w:rsidRPr="00A266F1">
        <w:rPr>
          <w:rFonts w:ascii="Times New Roman" w:hAnsi="Times New Roman" w:cs="Times New Roman"/>
          <w:sz w:val="24"/>
          <w:szCs w:val="24"/>
        </w:rPr>
        <w:t xml:space="preserve"> than good. </w:t>
      </w:r>
      <w:r w:rsidR="005135D5" w:rsidRPr="00A266F1">
        <w:rPr>
          <w:rFonts w:ascii="Times New Roman" w:hAnsi="Times New Roman" w:cs="Times New Roman"/>
          <w:sz w:val="24"/>
          <w:szCs w:val="24"/>
        </w:rPr>
        <w:t>Once some Americans were</w:t>
      </w:r>
      <w:r w:rsidRPr="00A266F1">
        <w:rPr>
          <w:rFonts w:ascii="Times New Roman" w:hAnsi="Times New Roman" w:cs="Times New Roman"/>
          <w:sz w:val="24"/>
          <w:szCs w:val="24"/>
        </w:rPr>
        <w:t xml:space="preserve"> asked which </w:t>
      </w:r>
      <w:r w:rsidR="005135D5" w:rsidRPr="00A266F1">
        <w:rPr>
          <w:rFonts w:ascii="Times New Roman" w:hAnsi="Times New Roman" w:cs="Times New Roman"/>
          <w:sz w:val="24"/>
          <w:szCs w:val="24"/>
        </w:rPr>
        <w:t>emanates</w:t>
      </w:r>
      <w:r w:rsidRPr="00A266F1">
        <w:rPr>
          <w:rFonts w:ascii="Times New Roman" w:hAnsi="Times New Roman" w:cs="Times New Roman"/>
          <w:sz w:val="24"/>
          <w:szCs w:val="24"/>
        </w:rPr>
        <w:t xml:space="preserve"> </w:t>
      </w:r>
      <w:r w:rsidR="005135D5" w:rsidRPr="00A266F1">
        <w:rPr>
          <w:rFonts w:ascii="Times New Roman" w:hAnsi="Times New Roman" w:cs="Times New Roman"/>
          <w:sz w:val="24"/>
          <w:szCs w:val="24"/>
        </w:rPr>
        <w:t>nearer</w:t>
      </w:r>
      <w:r w:rsidRPr="00A266F1">
        <w:rPr>
          <w:rFonts w:ascii="Times New Roman" w:hAnsi="Times New Roman" w:cs="Times New Roman"/>
          <w:sz w:val="24"/>
          <w:szCs w:val="24"/>
        </w:rPr>
        <w:t xml:space="preserve"> to their own </w:t>
      </w:r>
      <w:r w:rsidR="005135D5" w:rsidRPr="00A266F1">
        <w:rPr>
          <w:rFonts w:ascii="Times New Roman" w:hAnsi="Times New Roman" w:cs="Times New Roman"/>
          <w:sz w:val="24"/>
          <w:szCs w:val="24"/>
        </w:rPr>
        <w:t>opinion</w:t>
      </w:r>
      <w:r w:rsidRPr="00A266F1">
        <w:rPr>
          <w:rFonts w:ascii="Times New Roman" w:hAnsi="Times New Roman" w:cs="Times New Roman"/>
          <w:sz w:val="24"/>
          <w:szCs w:val="24"/>
        </w:rPr>
        <w:t xml:space="preserve">, </w:t>
      </w:r>
      <w:r w:rsidR="005135D5" w:rsidRPr="00A266F1">
        <w:rPr>
          <w:rFonts w:ascii="Times New Roman" w:hAnsi="Times New Roman" w:cs="Times New Roman"/>
          <w:sz w:val="24"/>
          <w:szCs w:val="24"/>
        </w:rPr>
        <w:t xml:space="preserve">most </w:t>
      </w:r>
      <w:r w:rsidRPr="00A266F1">
        <w:rPr>
          <w:rFonts w:ascii="Times New Roman" w:hAnsi="Times New Roman" w:cs="Times New Roman"/>
          <w:sz w:val="24"/>
          <w:szCs w:val="24"/>
        </w:rPr>
        <w:t xml:space="preserve">adults </w:t>
      </w:r>
      <w:r w:rsidR="005135D5" w:rsidRPr="00A266F1">
        <w:rPr>
          <w:rFonts w:ascii="Times New Roman" w:hAnsi="Times New Roman" w:cs="Times New Roman"/>
          <w:sz w:val="24"/>
          <w:szCs w:val="24"/>
        </w:rPr>
        <w:t>preferring</w:t>
      </w:r>
      <w:r w:rsidRPr="00A266F1">
        <w:rPr>
          <w:rFonts w:ascii="Times New Roman" w:hAnsi="Times New Roman" w:cs="Times New Roman"/>
          <w:sz w:val="24"/>
          <w:szCs w:val="24"/>
        </w:rPr>
        <w:t xml:space="preserve"> improving the </w:t>
      </w:r>
      <w:r w:rsidR="005135D5" w:rsidRPr="00A266F1">
        <w:rPr>
          <w:rFonts w:ascii="Times New Roman" w:hAnsi="Times New Roman" w:cs="Times New Roman"/>
          <w:sz w:val="24"/>
          <w:szCs w:val="24"/>
        </w:rPr>
        <w:t>current</w:t>
      </w:r>
      <w:r w:rsidRPr="00A266F1">
        <w:rPr>
          <w:rFonts w:ascii="Times New Roman" w:hAnsi="Times New Roman" w:cs="Times New Roman"/>
          <w:sz w:val="24"/>
          <w:szCs w:val="24"/>
        </w:rPr>
        <w:t xml:space="preserve"> ACA </w:t>
      </w:r>
      <w:r w:rsidR="005135D5" w:rsidRPr="00A266F1">
        <w:rPr>
          <w:rFonts w:ascii="Times New Roman" w:hAnsi="Times New Roman" w:cs="Times New Roman"/>
          <w:sz w:val="24"/>
          <w:szCs w:val="24"/>
        </w:rPr>
        <w:t xml:space="preserve">proposes that the </w:t>
      </w:r>
      <w:r w:rsidRPr="00A266F1">
        <w:rPr>
          <w:rFonts w:ascii="Times New Roman" w:hAnsi="Times New Roman" w:cs="Times New Roman"/>
          <w:sz w:val="24"/>
          <w:szCs w:val="24"/>
        </w:rPr>
        <w:t xml:space="preserve">government </w:t>
      </w:r>
      <w:r w:rsidR="005135D5" w:rsidRPr="00A266F1">
        <w:rPr>
          <w:rFonts w:ascii="Times New Roman" w:hAnsi="Times New Roman" w:cs="Times New Roman"/>
          <w:sz w:val="24"/>
          <w:szCs w:val="24"/>
        </w:rPr>
        <w:t>guideline</w:t>
      </w:r>
      <w:r w:rsidRPr="00A266F1">
        <w:rPr>
          <w:rFonts w:ascii="Times New Roman" w:hAnsi="Times New Roman" w:cs="Times New Roman"/>
          <w:sz w:val="24"/>
          <w:szCs w:val="24"/>
        </w:rPr>
        <w:t xml:space="preserve"> of </w:t>
      </w:r>
      <w:r w:rsidR="005135D5" w:rsidRPr="00A266F1">
        <w:rPr>
          <w:rFonts w:ascii="Times New Roman" w:hAnsi="Times New Roman" w:cs="Times New Roman"/>
          <w:sz w:val="24"/>
          <w:szCs w:val="24"/>
        </w:rPr>
        <w:t>trades</w:t>
      </w:r>
      <w:r w:rsidRPr="00A266F1">
        <w:rPr>
          <w:rFonts w:ascii="Times New Roman" w:hAnsi="Times New Roman" w:cs="Times New Roman"/>
          <w:sz w:val="24"/>
          <w:szCs w:val="24"/>
        </w:rPr>
        <w:t xml:space="preserve"> and corporations is </w:t>
      </w:r>
      <w:r w:rsidR="005135D5" w:rsidRPr="00A266F1">
        <w:rPr>
          <w:rFonts w:ascii="Times New Roman" w:hAnsi="Times New Roman" w:cs="Times New Roman"/>
          <w:sz w:val="24"/>
          <w:szCs w:val="24"/>
        </w:rPr>
        <w:lastRenderedPageBreak/>
        <w:t>essential</w:t>
      </w:r>
      <w:r w:rsidRPr="00A266F1">
        <w:rPr>
          <w:rFonts w:ascii="Times New Roman" w:hAnsi="Times New Roman" w:cs="Times New Roman"/>
          <w:sz w:val="24"/>
          <w:szCs w:val="24"/>
        </w:rPr>
        <w:t xml:space="preserve"> to </w:t>
      </w:r>
      <w:r w:rsidR="005135D5" w:rsidRPr="00A266F1">
        <w:rPr>
          <w:rFonts w:ascii="Times New Roman" w:hAnsi="Times New Roman" w:cs="Times New Roman"/>
          <w:sz w:val="24"/>
          <w:szCs w:val="24"/>
        </w:rPr>
        <w:t>defend</w:t>
      </w:r>
      <w:r w:rsidRPr="00A266F1">
        <w:rPr>
          <w:rFonts w:ascii="Times New Roman" w:hAnsi="Times New Roman" w:cs="Times New Roman"/>
          <w:sz w:val="24"/>
          <w:szCs w:val="24"/>
        </w:rPr>
        <w:t xml:space="preserve"> the public</w:t>
      </w:r>
      <w:r w:rsidR="005135D5" w:rsidRPr="00A266F1">
        <w:rPr>
          <w:rFonts w:ascii="Times New Roman" w:hAnsi="Times New Roman" w:cs="Times New Roman"/>
          <w:sz w:val="24"/>
          <w:szCs w:val="24"/>
        </w:rPr>
        <w:t xml:space="preserve">. At the same time, a small number </w:t>
      </w:r>
      <w:r w:rsidRPr="00A266F1">
        <w:rPr>
          <w:rFonts w:ascii="Times New Roman" w:hAnsi="Times New Roman" w:cs="Times New Roman"/>
          <w:sz w:val="24"/>
          <w:szCs w:val="24"/>
        </w:rPr>
        <w:t>sa</w:t>
      </w:r>
      <w:r w:rsidR="005135D5" w:rsidRPr="00A266F1">
        <w:rPr>
          <w:rFonts w:ascii="Times New Roman" w:hAnsi="Times New Roman" w:cs="Times New Roman"/>
          <w:sz w:val="24"/>
          <w:szCs w:val="24"/>
        </w:rPr>
        <w:t>id</w:t>
      </w:r>
      <w:r w:rsidRPr="00A266F1">
        <w:rPr>
          <w:rFonts w:ascii="Times New Roman" w:hAnsi="Times New Roman" w:cs="Times New Roman"/>
          <w:sz w:val="24"/>
          <w:szCs w:val="24"/>
        </w:rPr>
        <w:t xml:space="preserve"> </w:t>
      </w:r>
      <w:r w:rsidR="005135D5" w:rsidRPr="00A266F1">
        <w:rPr>
          <w:rFonts w:ascii="Times New Roman" w:hAnsi="Times New Roman" w:cs="Times New Roman"/>
          <w:sz w:val="24"/>
          <w:szCs w:val="24"/>
        </w:rPr>
        <w:t>state</w:t>
      </w:r>
      <w:r w:rsidRPr="00A266F1">
        <w:rPr>
          <w:rFonts w:ascii="Times New Roman" w:hAnsi="Times New Roman" w:cs="Times New Roman"/>
          <w:sz w:val="24"/>
          <w:szCs w:val="24"/>
        </w:rPr>
        <w:t xml:space="preserve"> regulation of </w:t>
      </w:r>
      <w:r w:rsidR="005135D5" w:rsidRPr="00A266F1">
        <w:rPr>
          <w:rFonts w:ascii="Times New Roman" w:hAnsi="Times New Roman" w:cs="Times New Roman"/>
          <w:sz w:val="24"/>
          <w:szCs w:val="24"/>
        </w:rPr>
        <w:t>commerce</w:t>
      </w:r>
      <w:r w:rsidRPr="00A266F1">
        <w:rPr>
          <w:rFonts w:ascii="Times New Roman" w:hAnsi="Times New Roman" w:cs="Times New Roman"/>
          <w:sz w:val="24"/>
          <w:szCs w:val="24"/>
        </w:rPr>
        <w:t xml:space="preserve"> and </w:t>
      </w:r>
      <w:r w:rsidR="005135D5" w:rsidRPr="00A266F1">
        <w:rPr>
          <w:rFonts w:ascii="Times New Roman" w:hAnsi="Times New Roman" w:cs="Times New Roman"/>
          <w:sz w:val="24"/>
          <w:szCs w:val="24"/>
        </w:rPr>
        <w:t>businesses</w:t>
      </w:r>
      <w:r w:rsidRPr="00A266F1">
        <w:rPr>
          <w:rFonts w:ascii="Times New Roman" w:hAnsi="Times New Roman" w:cs="Times New Roman"/>
          <w:sz w:val="24"/>
          <w:szCs w:val="24"/>
        </w:rPr>
        <w:t xml:space="preserve"> </w:t>
      </w:r>
      <w:r w:rsidR="005135D5" w:rsidRPr="00A266F1">
        <w:rPr>
          <w:rFonts w:ascii="Times New Roman" w:hAnsi="Times New Roman" w:cs="Times New Roman"/>
          <w:sz w:val="24"/>
          <w:szCs w:val="24"/>
        </w:rPr>
        <w:t>frequently</w:t>
      </w:r>
      <w:r w:rsidRPr="00A266F1">
        <w:rPr>
          <w:rFonts w:ascii="Times New Roman" w:hAnsi="Times New Roman" w:cs="Times New Roman"/>
          <w:sz w:val="24"/>
          <w:szCs w:val="24"/>
        </w:rPr>
        <w:t xml:space="preserve"> does </w:t>
      </w:r>
      <w:r w:rsidR="005135D5" w:rsidRPr="00A266F1">
        <w:rPr>
          <w:rFonts w:ascii="Times New Roman" w:hAnsi="Times New Roman" w:cs="Times New Roman"/>
          <w:sz w:val="24"/>
          <w:szCs w:val="24"/>
        </w:rPr>
        <w:t>extra</w:t>
      </w:r>
      <w:r w:rsidRPr="00A266F1">
        <w:rPr>
          <w:rFonts w:ascii="Times New Roman" w:hAnsi="Times New Roman" w:cs="Times New Roman"/>
          <w:sz w:val="24"/>
          <w:szCs w:val="24"/>
        </w:rPr>
        <w:t xml:space="preserve"> harm </w:t>
      </w:r>
      <w:r w:rsidR="005135D5" w:rsidRPr="00A266F1">
        <w:rPr>
          <w:rFonts w:ascii="Times New Roman" w:hAnsi="Times New Roman" w:cs="Times New Roman"/>
          <w:sz w:val="24"/>
          <w:szCs w:val="24"/>
        </w:rPr>
        <w:t xml:space="preserve">instead of </w:t>
      </w:r>
      <w:r w:rsidRPr="00A266F1">
        <w:rPr>
          <w:rFonts w:ascii="Times New Roman" w:hAnsi="Times New Roman" w:cs="Times New Roman"/>
          <w:sz w:val="24"/>
          <w:szCs w:val="24"/>
        </w:rPr>
        <w:t xml:space="preserve">good. Medicare-for-all </w:t>
      </w:r>
      <w:r w:rsidR="005135D5" w:rsidRPr="00A266F1">
        <w:rPr>
          <w:rFonts w:ascii="Times New Roman" w:hAnsi="Times New Roman" w:cs="Times New Roman"/>
          <w:sz w:val="24"/>
          <w:szCs w:val="24"/>
        </w:rPr>
        <w:t>supporters</w:t>
      </w:r>
      <w:r w:rsidRPr="00A266F1">
        <w:rPr>
          <w:rFonts w:ascii="Times New Roman" w:hAnsi="Times New Roman" w:cs="Times New Roman"/>
          <w:sz w:val="24"/>
          <w:szCs w:val="24"/>
        </w:rPr>
        <w:t xml:space="preserve"> </w:t>
      </w:r>
      <w:r w:rsidR="005135D5" w:rsidRPr="00A266F1">
        <w:rPr>
          <w:rFonts w:ascii="Times New Roman" w:hAnsi="Times New Roman" w:cs="Times New Roman"/>
          <w:sz w:val="24"/>
          <w:szCs w:val="24"/>
        </w:rPr>
        <w:t>articulated</w:t>
      </w:r>
      <w:r w:rsidRPr="00A266F1">
        <w:rPr>
          <w:rFonts w:ascii="Times New Roman" w:hAnsi="Times New Roman" w:cs="Times New Roman"/>
          <w:sz w:val="24"/>
          <w:szCs w:val="24"/>
        </w:rPr>
        <w:t xml:space="preserve"> similar </w:t>
      </w:r>
      <w:r w:rsidR="005135D5" w:rsidRPr="00A266F1">
        <w:rPr>
          <w:rFonts w:ascii="Times New Roman" w:hAnsi="Times New Roman" w:cs="Times New Roman"/>
          <w:sz w:val="24"/>
          <w:szCs w:val="24"/>
        </w:rPr>
        <w:t>opinions</w:t>
      </w:r>
      <w:r w:rsidRPr="00A266F1">
        <w:rPr>
          <w:rFonts w:ascii="Times New Roman" w:hAnsi="Times New Roman" w:cs="Times New Roman"/>
          <w:sz w:val="24"/>
          <w:szCs w:val="24"/>
        </w:rPr>
        <w:t xml:space="preserve">, with </w:t>
      </w:r>
      <w:r w:rsidR="005135D5" w:rsidRPr="00A266F1">
        <w:rPr>
          <w:rFonts w:ascii="Times New Roman" w:hAnsi="Times New Roman" w:cs="Times New Roman"/>
          <w:sz w:val="24"/>
          <w:szCs w:val="24"/>
        </w:rPr>
        <w:t xml:space="preserve">the majority </w:t>
      </w:r>
      <w:r w:rsidRPr="00A266F1">
        <w:rPr>
          <w:rFonts w:ascii="Times New Roman" w:hAnsi="Times New Roman" w:cs="Times New Roman"/>
          <w:sz w:val="24"/>
          <w:szCs w:val="24"/>
        </w:rPr>
        <w:t xml:space="preserve">saying government </w:t>
      </w:r>
      <w:r w:rsidR="005135D5" w:rsidRPr="00A266F1">
        <w:rPr>
          <w:rFonts w:ascii="Times New Roman" w:hAnsi="Times New Roman" w:cs="Times New Roman"/>
          <w:sz w:val="24"/>
          <w:szCs w:val="24"/>
        </w:rPr>
        <w:t>guideline</w:t>
      </w:r>
      <w:r w:rsidRPr="00A266F1">
        <w:rPr>
          <w:rFonts w:ascii="Times New Roman" w:hAnsi="Times New Roman" w:cs="Times New Roman"/>
          <w:sz w:val="24"/>
          <w:szCs w:val="24"/>
        </w:rPr>
        <w:t xml:space="preserve"> is </w:t>
      </w:r>
      <w:r w:rsidR="005135D5" w:rsidRPr="00A266F1">
        <w:rPr>
          <w:rFonts w:ascii="Times New Roman" w:hAnsi="Times New Roman" w:cs="Times New Roman"/>
          <w:sz w:val="24"/>
          <w:szCs w:val="24"/>
        </w:rPr>
        <w:t>essential</w:t>
      </w:r>
      <w:r w:rsidRPr="00A266F1">
        <w:rPr>
          <w:rFonts w:ascii="Times New Roman" w:hAnsi="Times New Roman" w:cs="Times New Roman"/>
          <w:sz w:val="24"/>
          <w:szCs w:val="24"/>
        </w:rPr>
        <w:t xml:space="preserve"> to </w:t>
      </w:r>
      <w:r w:rsidR="005135D5" w:rsidRPr="00A266F1">
        <w:rPr>
          <w:rFonts w:ascii="Times New Roman" w:hAnsi="Times New Roman" w:cs="Times New Roman"/>
          <w:sz w:val="24"/>
          <w:szCs w:val="24"/>
        </w:rPr>
        <w:t>defend</w:t>
      </w:r>
      <w:r w:rsidRPr="00A266F1">
        <w:rPr>
          <w:rFonts w:ascii="Times New Roman" w:hAnsi="Times New Roman" w:cs="Times New Roman"/>
          <w:sz w:val="24"/>
          <w:szCs w:val="24"/>
        </w:rPr>
        <w:t xml:space="preserve"> the </w:t>
      </w:r>
      <w:r w:rsidR="005135D5" w:rsidRPr="00A266F1">
        <w:rPr>
          <w:rFonts w:ascii="Times New Roman" w:hAnsi="Times New Roman" w:cs="Times New Roman"/>
          <w:sz w:val="24"/>
          <w:szCs w:val="24"/>
        </w:rPr>
        <w:t>community.</w:t>
      </w:r>
      <w:r w:rsidRPr="00A266F1">
        <w:rPr>
          <w:rFonts w:ascii="Times New Roman" w:hAnsi="Times New Roman" w:cs="Times New Roman"/>
          <w:sz w:val="24"/>
          <w:szCs w:val="24"/>
        </w:rPr>
        <w:t xml:space="preserve"> </w:t>
      </w:r>
    </w:p>
    <w:p w14:paraId="4D7CD7C2" w14:textId="42587EC8" w:rsidR="00B5743F"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t>Conclusion</w:t>
      </w:r>
    </w:p>
    <w:p w14:paraId="6857F373" w14:textId="5804A18F" w:rsidR="005135D5" w:rsidRDefault="00B9080A" w:rsidP="00A266F1">
      <w:pPr>
        <w:spacing w:line="480" w:lineRule="auto"/>
        <w:ind w:firstLine="720"/>
        <w:rPr>
          <w:rFonts w:ascii="Times New Roman" w:hAnsi="Times New Roman" w:cs="Times New Roman"/>
          <w:sz w:val="24"/>
          <w:szCs w:val="24"/>
        </w:rPr>
      </w:pPr>
      <w:r w:rsidRPr="00A266F1">
        <w:rPr>
          <w:rFonts w:ascii="Times New Roman" w:hAnsi="Times New Roman" w:cs="Times New Roman"/>
          <w:sz w:val="24"/>
          <w:szCs w:val="24"/>
        </w:rPr>
        <w:t xml:space="preserve">Insurance attention aids in saving lives by inspiring early uncovering and anticipation of dangerous medical circumstances, </w:t>
      </w:r>
      <w:r w:rsidRPr="00A266F1">
        <w:rPr>
          <w:rFonts w:ascii="Times New Roman" w:hAnsi="Times New Roman" w:cs="Times New Roman"/>
          <w:sz w:val="24"/>
          <w:szCs w:val="24"/>
        </w:rPr>
        <w:t>bestowing to a 2014 research, the ACA probable prohibited patient</w:t>
      </w:r>
      <w:r w:rsidR="001B2780" w:rsidRPr="00A266F1">
        <w:rPr>
          <w:rFonts w:ascii="Times New Roman" w:hAnsi="Times New Roman" w:cs="Times New Roman"/>
          <w:sz w:val="24"/>
          <w:szCs w:val="24"/>
        </w:rPr>
        <w:t>s</w:t>
      </w:r>
      <w:r w:rsidRPr="00A266F1">
        <w:rPr>
          <w:rFonts w:ascii="Times New Roman" w:hAnsi="Times New Roman" w:cs="Times New Roman"/>
          <w:sz w:val="24"/>
          <w:szCs w:val="24"/>
        </w:rPr>
        <w:t xml:space="preserve"> </w:t>
      </w:r>
      <w:r w:rsidR="001B2780" w:rsidRPr="00A266F1">
        <w:rPr>
          <w:rFonts w:ascii="Times New Roman" w:hAnsi="Times New Roman" w:cs="Times New Roman"/>
          <w:sz w:val="24"/>
          <w:szCs w:val="24"/>
        </w:rPr>
        <w:t xml:space="preserve">from </w:t>
      </w:r>
      <w:r w:rsidRPr="00A266F1">
        <w:rPr>
          <w:rFonts w:ascii="Times New Roman" w:hAnsi="Times New Roman" w:cs="Times New Roman"/>
          <w:sz w:val="24"/>
          <w:szCs w:val="24"/>
        </w:rPr>
        <w:t>deaths</w:t>
      </w:r>
      <w:r w:rsidR="001B2780" w:rsidRPr="00A266F1">
        <w:rPr>
          <w:rFonts w:ascii="Times New Roman" w:hAnsi="Times New Roman" w:cs="Times New Roman"/>
          <w:sz w:val="24"/>
          <w:szCs w:val="24"/>
        </w:rPr>
        <w:t xml:space="preserve">. </w:t>
      </w:r>
    </w:p>
    <w:p w14:paraId="44B6E229" w14:textId="370F185C" w:rsidR="00A266F1" w:rsidRDefault="00A266F1" w:rsidP="00A266F1">
      <w:pPr>
        <w:spacing w:line="480" w:lineRule="auto"/>
        <w:ind w:firstLine="720"/>
        <w:rPr>
          <w:rFonts w:ascii="Times New Roman" w:hAnsi="Times New Roman" w:cs="Times New Roman"/>
          <w:sz w:val="24"/>
          <w:szCs w:val="24"/>
        </w:rPr>
      </w:pPr>
    </w:p>
    <w:p w14:paraId="5926569D" w14:textId="2ED5B308" w:rsidR="00A266F1" w:rsidRDefault="00A266F1" w:rsidP="00A266F1">
      <w:pPr>
        <w:spacing w:line="480" w:lineRule="auto"/>
        <w:ind w:firstLine="720"/>
        <w:rPr>
          <w:rFonts w:ascii="Times New Roman" w:hAnsi="Times New Roman" w:cs="Times New Roman"/>
          <w:sz w:val="24"/>
          <w:szCs w:val="24"/>
        </w:rPr>
      </w:pPr>
    </w:p>
    <w:p w14:paraId="57420642" w14:textId="1AF6EF57" w:rsidR="00A266F1" w:rsidRDefault="00A266F1" w:rsidP="00A266F1">
      <w:pPr>
        <w:spacing w:line="480" w:lineRule="auto"/>
        <w:ind w:firstLine="720"/>
        <w:rPr>
          <w:rFonts w:ascii="Times New Roman" w:hAnsi="Times New Roman" w:cs="Times New Roman"/>
          <w:sz w:val="24"/>
          <w:szCs w:val="24"/>
        </w:rPr>
      </w:pPr>
    </w:p>
    <w:p w14:paraId="0E489C86" w14:textId="12A971D6" w:rsidR="00A266F1" w:rsidRDefault="00A266F1" w:rsidP="00A266F1">
      <w:pPr>
        <w:spacing w:line="480" w:lineRule="auto"/>
        <w:ind w:firstLine="720"/>
        <w:rPr>
          <w:rFonts w:ascii="Times New Roman" w:hAnsi="Times New Roman" w:cs="Times New Roman"/>
          <w:sz w:val="24"/>
          <w:szCs w:val="24"/>
        </w:rPr>
      </w:pPr>
    </w:p>
    <w:p w14:paraId="0980D837" w14:textId="2EF375AC" w:rsidR="00A266F1" w:rsidRDefault="00A266F1" w:rsidP="00A266F1">
      <w:pPr>
        <w:spacing w:line="480" w:lineRule="auto"/>
        <w:ind w:firstLine="720"/>
        <w:rPr>
          <w:rFonts w:ascii="Times New Roman" w:hAnsi="Times New Roman" w:cs="Times New Roman"/>
          <w:sz w:val="24"/>
          <w:szCs w:val="24"/>
        </w:rPr>
      </w:pPr>
    </w:p>
    <w:p w14:paraId="4CF60A18" w14:textId="15EE26EB" w:rsidR="00A266F1" w:rsidRDefault="00A266F1" w:rsidP="00A266F1">
      <w:pPr>
        <w:spacing w:line="480" w:lineRule="auto"/>
        <w:ind w:firstLine="720"/>
        <w:rPr>
          <w:rFonts w:ascii="Times New Roman" w:hAnsi="Times New Roman" w:cs="Times New Roman"/>
          <w:sz w:val="24"/>
          <w:szCs w:val="24"/>
        </w:rPr>
      </w:pPr>
    </w:p>
    <w:p w14:paraId="6C57C3EF" w14:textId="7E049B5C" w:rsidR="00A266F1" w:rsidRDefault="00A266F1" w:rsidP="00A266F1">
      <w:pPr>
        <w:spacing w:line="480" w:lineRule="auto"/>
        <w:ind w:firstLine="720"/>
        <w:rPr>
          <w:rFonts w:ascii="Times New Roman" w:hAnsi="Times New Roman" w:cs="Times New Roman"/>
          <w:sz w:val="24"/>
          <w:szCs w:val="24"/>
        </w:rPr>
      </w:pPr>
    </w:p>
    <w:p w14:paraId="11C91C39" w14:textId="6B4C7DA9" w:rsidR="00A266F1" w:rsidRDefault="00A266F1" w:rsidP="00A266F1">
      <w:pPr>
        <w:spacing w:line="480" w:lineRule="auto"/>
        <w:ind w:firstLine="720"/>
        <w:rPr>
          <w:rFonts w:ascii="Times New Roman" w:hAnsi="Times New Roman" w:cs="Times New Roman"/>
          <w:sz w:val="24"/>
          <w:szCs w:val="24"/>
        </w:rPr>
      </w:pPr>
    </w:p>
    <w:p w14:paraId="707DBD1E" w14:textId="22CD2A80" w:rsidR="00A266F1" w:rsidRDefault="00A266F1" w:rsidP="00A266F1">
      <w:pPr>
        <w:spacing w:line="480" w:lineRule="auto"/>
        <w:ind w:firstLine="720"/>
        <w:rPr>
          <w:rFonts w:ascii="Times New Roman" w:hAnsi="Times New Roman" w:cs="Times New Roman"/>
          <w:sz w:val="24"/>
          <w:szCs w:val="24"/>
        </w:rPr>
      </w:pPr>
    </w:p>
    <w:p w14:paraId="33E43B0E" w14:textId="77777777" w:rsidR="00A266F1" w:rsidRPr="00A266F1" w:rsidRDefault="00A266F1" w:rsidP="00A266F1">
      <w:pPr>
        <w:spacing w:line="480" w:lineRule="auto"/>
        <w:ind w:firstLine="720"/>
        <w:rPr>
          <w:rFonts w:ascii="Times New Roman" w:hAnsi="Times New Roman" w:cs="Times New Roman"/>
          <w:sz w:val="24"/>
          <w:szCs w:val="24"/>
        </w:rPr>
      </w:pPr>
    </w:p>
    <w:p w14:paraId="7A296398" w14:textId="55BA57A9" w:rsidR="003D301C" w:rsidRPr="00A266F1" w:rsidRDefault="00B9080A" w:rsidP="00A266F1">
      <w:pPr>
        <w:spacing w:line="480" w:lineRule="auto"/>
        <w:jc w:val="center"/>
        <w:rPr>
          <w:rFonts w:ascii="Times New Roman" w:hAnsi="Times New Roman" w:cs="Times New Roman"/>
          <w:b/>
          <w:bCs/>
          <w:sz w:val="24"/>
          <w:szCs w:val="24"/>
        </w:rPr>
      </w:pPr>
      <w:r w:rsidRPr="00A266F1">
        <w:rPr>
          <w:rFonts w:ascii="Times New Roman" w:hAnsi="Times New Roman" w:cs="Times New Roman"/>
          <w:b/>
          <w:bCs/>
          <w:sz w:val="24"/>
          <w:szCs w:val="24"/>
        </w:rPr>
        <w:t>References</w:t>
      </w:r>
    </w:p>
    <w:p w14:paraId="4B917D37" w14:textId="77777777" w:rsidR="00A266F1" w:rsidRPr="00A266F1" w:rsidRDefault="00B9080A" w:rsidP="00A266F1">
      <w:pPr>
        <w:spacing w:line="480" w:lineRule="auto"/>
        <w:ind w:left="720" w:hanging="720"/>
        <w:rPr>
          <w:rFonts w:ascii="Times New Roman" w:hAnsi="Times New Roman" w:cs="Times New Roman"/>
          <w:sz w:val="24"/>
          <w:szCs w:val="24"/>
        </w:rPr>
      </w:pPr>
      <w:proofErr w:type="spellStart"/>
      <w:r w:rsidRPr="00A266F1">
        <w:rPr>
          <w:rFonts w:ascii="Times New Roman" w:hAnsi="Times New Roman" w:cs="Times New Roman"/>
          <w:sz w:val="24"/>
          <w:szCs w:val="24"/>
        </w:rPr>
        <w:lastRenderedPageBreak/>
        <w:t>Erlangga</w:t>
      </w:r>
      <w:proofErr w:type="spellEnd"/>
      <w:r w:rsidRPr="00A266F1">
        <w:rPr>
          <w:rFonts w:ascii="Times New Roman" w:hAnsi="Times New Roman" w:cs="Times New Roman"/>
          <w:sz w:val="24"/>
          <w:szCs w:val="24"/>
        </w:rPr>
        <w:t xml:space="preserve">, D., </w:t>
      </w:r>
      <w:proofErr w:type="spellStart"/>
      <w:r w:rsidRPr="00A266F1">
        <w:rPr>
          <w:rFonts w:ascii="Times New Roman" w:hAnsi="Times New Roman" w:cs="Times New Roman"/>
          <w:sz w:val="24"/>
          <w:szCs w:val="24"/>
        </w:rPr>
        <w:t>Suhrcke</w:t>
      </w:r>
      <w:proofErr w:type="spellEnd"/>
      <w:r w:rsidRPr="00A266F1">
        <w:rPr>
          <w:rFonts w:ascii="Times New Roman" w:hAnsi="Times New Roman" w:cs="Times New Roman"/>
          <w:sz w:val="24"/>
          <w:szCs w:val="24"/>
        </w:rPr>
        <w:t xml:space="preserve">, M., Ali, S., &amp; Bloor, K. (2019). The impact of public health insurance on health care utilization, financial protection and health </w:t>
      </w:r>
      <w:r w:rsidRPr="00A266F1">
        <w:rPr>
          <w:rFonts w:ascii="Times New Roman" w:hAnsi="Times New Roman" w:cs="Times New Roman"/>
          <w:sz w:val="24"/>
          <w:szCs w:val="24"/>
        </w:rPr>
        <w:t xml:space="preserve">status in low-and middle-income countries: A systematic review. </w:t>
      </w:r>
      <w:proofErr w:type="spellStart"/>
      <w:r w:rsidRPr="00A266F1">
        <w:rPr>
          <w:rFonts w:ascii="Times New Roman" w:hAnsi="Times New Roman" w:cs="Times New Roman"/>
          <w:sz w:val="24"/>
          <w:szCs w:val="24"/>
        </w:rPr>
        <w:t>PloS</w:t>
      </w:r>
      <w:proofErr w:type="spellEnd"/>
      <w:r w:rsidRPr="00A266F1">
        <w:rPr>
          <w:rFonts w:ascii="Times New Roman" w:hAnsi="Times New Roman" w:cs="Times New Roman"/>
          <w:sz w:val="24"/>
          <w:szCs w:val="24"/>
        </w:rPr>
        <w:t xml:space="preserve"> one, 14(8), e0219731.</w:t>
      </w:r>
    </w:p>
    <w:p w14:paraId="277D9427" w14:textId="221DDB37" w:rsidR="00A266F1" w:rsidRPr="00A266F1" w:rsidRDefault="00B9080A" w:rsidP="00A266F1">
      <w:pPr>
        <w:spacing w:line="480" w:lineRule="auto"/>
        <w:ind w:left="720" w:hanging="720"/>
        <w:rPr>
          <w:rFonts w:ascii="Times New Roman" w:hAnsi="Times New Roman" w:cs="Times New Roman"/>
          <w:sz w:val="24"/>
          <w:szCs w:val="24"/>
        </w:rPr>
      </w:pPr>
      <w:bookmarkStart w:id="0" w:name="_Hlk76044198"/>
      <w:r w:rsidRPr="00A266F1">
        <w:rPr>
          <w:rFonts w:ascii="Times New Roman" w:hAnsi="Times New Roman" w:cs="Times New Roman"/>
          <w:sz w:val="24"/>
          <w:szCs w:val="24"/>
        </w:rPr>
        <w:t xml:space="preserve">Kahn, M. J., Baum, N., &amp; Ellis, M. S. (2020). </w:t>
      </w:r>
      <w:bookmarkEnd w:id="0"/>
      <w:r w:rsidRPr="00A266F1">
        <w:rPr>
          <w:rFonts w:ascii="Times New Roman" w:hAnsi="Times New Roman" w:cs="Times New Roman"/>
          <w:sz w:val="24"/>
          <w:szCs w:val="24"/>
        </w:rPr>
        <w:t>Organized Medicine. In the Business Basics of Building and Managing a Healthcare Practice (pp. 53-58). Springer, Cham.</w:t>
      </w:r>
    </w:p>
    <w:p w14:paraId="17A96899" w14:textId="77777777" w:rsidR="00A266F1" w:rsidRPr="00A266F1" w:rsidRDefault="00B9080A" w:rsidP="00A266F1">
      <w:pPr>
        <w:spacing w:line="480" w:lineRule="auto"/>
        <w:ind w:left="720" w:hanging="720"/>
        <w:rPr>
          <w:rFonts w:ascii="Times New Roman" w:hAnsi="Times New Roman" w:cs="Times New Roman"/>
          <w:sz w:val="24"/>
          <w:szCs w:val="24"/>
        </w:rPr>
      </w:pPr>
      <w:bookmarkStart w:id="1" w:name="_Hlk76044083"/>
      <w:r w:rsidRPr="00A266F1">
        <w:rPr>
          <w:rFonts w:ascii="Times New Roman" w:hAnsi="Times New Roman" w:cs="Times New Roman"/>
          <w:sz w:val="24"/>
          <w:szCs w:val="24"/>
        </w:rPr>
        <w:t xml:space="preserve">Shi, Y., </w:t>
      </w:r>
      <w:proofErr w:type="spellStart"/>
      <w:r w:rsidRPr="00A266F1">
        <w:rPr>
          <w:rFonts w:ascii="Times New Roman" w:hAnsi="Times New Roman" w:cs="Times New Roman"/>
          <w:sz w:val="24"/>
          <w:szCs w:val="24"/>
        </w:rPr>
        <w:t>Boudouh</w:t>
      </w:r>
      <w:proofErr w:type="spellEnd"/>
      <w:r w:rsidRPr="00A266F1">
        <w:rPr>
          <w:rFonts w:ascii="Times New Roman" w:hAnsi="Times New Roman" w:cs="Times New Roman"/>
          <w:sz w:val="24"/>
          <w:szCs w:val="24"/>
        </w:rPr>
        <w:t xml:space="preserve">, T., </w:t>
      </w:r>
      <w:proofErr w:type="spellStart"/>
      <w:r w:rsidRPr="00A266F1">
        <w:rPr>
          <w:rFonts w:ascii="Times New Roman" w:hAnsi="Times New Roman" w:cs="Times New Roman"/>
          <w:sz w:val="24"/>
          <w:szCs w:val="24"/>
        </w:rPr>
        <w:t>Grunder</w:t>
      </w:r>
      <w:proofErr w:type="spellEnd"/>
      <w:r w:rsidRPr="00A266F1">
        <w:rPr>
          <w:rFonts w:ascii="Times New Roman" w:hAnsi="Times New Roman" w:cs="Times New Roman"/>
          <w:sz w:val="24"/>
          <w:szCs w:val="24"/>
        </w:rPr>
        <w:t xml:space="preserve">, O., &amp; Wang, D. (2018). </w:t>
      </w:r>
      <w:bookmarkEnd w:id="1"/>
      <w:r w:rsidRPr="00A266F1">
        <w:rPr>
          <w:rFonts w:ascii="Times New Roman" w:hAnsi="Times New Roman" w:cs="Times New Roman"/>
          <w:sz w:val="24"/>
          <w:szCs w:val="24"/>
        </w:rPr>
        <w:t>Modeling and solving simultaneous delivery and pick-up problem with stochastic travel and service times in-home health care. Expert Systems with Applications, 102, 218-233.</w:t>
      </w:r>
    </w:p>
    <w:p w14:paraId="591E738C" w14:textId="77777777" w:rsidR="00A266F1" w:rsidRPr="00A266F1" w:rsidRDefault="00B9080A" w:rsidP="00A266F1">
      <w:pPr>
        <w:spacing w:line="480" w:lineRule="auto"/>
        <w:ind w:left="720" w:hanging="720"/>
        <w:rPr>
          <w:rFonts w:ascii="Times New Roman" w:hAnsi="Times New Roman" w:cs="Times New Roman"/>
          <w:sz w:val="24"/>
          <w:szCs w:val="24"/>
        </w:rPr>
      </w:pPr>
      <w:proofErr w:type="spellStart"/>
      <w:r w:rsidRPr="00A266F1">
        <w:rPr>
          <w:rFonts w:ascii="Times New Roman" w:hAnsi="Times New Roman" w:cs="Times New Roman"/>
          <w:sz w:val="24"/>
          <w:szCs w:val="24"/>
        </w:rPr>
        <w:t>Yurkovich</w:t>
      </w:r>
      <w:proofErr w:type="spellEnd"/>
      <w:r w:rsidRPr="00A266F1">
        <w:rPr>
          <w:rFonts w:ascii="Times New Roman" w:hAnsi="Times New Roman" w:cs="Times New Roman"/>
          <w:sz w:val="24"/>
          <w:szCs w:val="24"/>
        </w:rPr>
        <w:t>, J. T., Tian, Q., P</w:t>
      </w:r>
      <w:r w:rsidRPr="00A266F1">
        <w:rPr>
          <w:rFonts w:ascii="Times New Roman" w:hAnsi="Times New Roman" w:cs="Times New Roman"/>
          <w:sz w:val="24"/>
          <w:szCs w:val="24"/>
        </w:rPr>
        <w:t>rice, N. D., &amp; Hood, L. (2020). A systems approach to clinical oncology uses deep phenotyping to deliver personalized care. Nature Reviews Clinical Oncology, 17(3), 183-194.</w:t>
      </w:r>
    </w:p>
    <w:sectPr w:rsidR="00A266F1" w:rsidRPr="00A266F1" w:rsidSect="00EF3B7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D063" w14:textId="77777777" w:rsidR="00B9080A" w:rsidRDefault="00B9080A">
      <w:pPr>
        <w:spacing w:after="0" w:line="240" w:lineRule="auto"/>
      </w:pPr>
      <w:r>
        <w:separator/>
      </w:r>
    </w:p>
  </w:endnote>
  <w:endnote w:type="continuationSeparator" w:id="0">
    <w:p w14:paraId="426D7046" w14:textId="77777777" w:rsidR="00B9080A" w:rsidRDefault="00B9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DEFD" w14:textId="77777777" w:rsidR="00B9080A" w:rsidRDefault="00B9080A">
      <w:pPr>
        <w:spacing w:after="0" w:line="240" w:lineRule="auto"/>
      </w:pPr>
      <w:r>
        <w:separator/>
      </w:r>
    </w:p>
  </w:footnote>
  <w:footnote w:type="continuationSeparator" w:id="0">
    <w:p w14:paraId="0CD4240E" w14:textId="77777777" w:rsidR="00B9080A" w:rsidRDefault="00B9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8D94" w14:textId="18A463C3" w:rsidR="00EF3B75" w:rsidRDefault="00B9080A">
    <w:pPr>
      <w:pStyle w:val="Header"/>
      <w:jc w:val="right"/>
    </w:pPr>
    <w:r w:rsidRPr="00EF3B75">
      <w:rPr>
        <w:rFonts w:ascii="Times New Roman" w:hAnsi="Times New Roman" w:cs="Times New Roman"/>
        <w:sz w:val="24"/>
        <w:szCs w:val="24"/>
      </w:rPr>
      <w:t>HEALTH INSURANCE</w:t>
    </w:r>
    <w:r>
      <w:rPr>
        <w:rFonts w:ascii="Times New Roman" w:hAnsi="Times New Roman" w:cs="Times New Roman"/>
        <w:sz w:val="24"/>
        <w:szCs w:val="24"/>
      </w:rPr>
      <w:t xml:space="preserve">                                                                                                              </w:t>
    </w:r>
    <w:r>
      <w:t xml:space="preserve">     </w:t>
    </w:r>
    <w:sdt>
      <w:sdtPr>
        <w:id w:val="-14777582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EB0A58A" w14:textId="77777777" w:rsidR="00EF3B75" w:rsidRDefault="00EF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1007" w14:textId="1B9B657E" w:rsidR="00EF3B75" w:rsidRPr="00EF3B75" w:rsidRDefault="00B9080A">
    <w:pPr>
      <w:pStyle w:val="Header"/>
      <w:rPr>
        <w:rFonts w:ascii="Times New Roman" w:hAnsi="Times New Roman" w:cs="Times New Roman"/>
        <w:sz w:val="24"/>
        <w:szCs w:val="24"/>
      </w:rPr>
    </w:pPr>
    <w:r w:rsidRPr="00EF3B75">
      <w:rPr>
        <w:rFonts w:ascii="Times New Roman" w:hAnsi="Times New Roman" w:cs="Times New Roman"/>
        <w:sz w:val="24"/>
        <w:szCs w:val="24"/>
      </w:rPr>
      <w:t>Running Head: HEALTH INSURANCE</w:t>
    </w:r>
    <w:r>
      <w:rPr>
        <w:rFonts w:ascii="Times New Roman" w:hAnsi="Times New Roman" w:cs="Times New Roman"/>
        <w:sz w:val="24"/>
        <w:szCs w:val="24"/>
      </w:rPr>
      <w:t xml:space="preserve">                                                                                   </w:t>
    </w:r>
    <w:r w:rsidRPr="00EF3B75">
      <w:rPr>
        <w:rFonts w:ascii="Times New Roman" w:hAnsi="Times New Roman" w:cs="Times New Roman"/>
        <w:sz w:val="24"/>
        <w:szCs w:val="24"/>
      </w:rPr>
      <w:t xml:space="preserve">     </w:t>
    </w:r>
    <w:r>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3E"/>
    <w:rsid w:val="001B2780"/>
    <w:rsid w:val="001D047E"/>
    <w:rsid w:val="003D301C"/>
    <w:rsid w:val="00411ECB"/>
    <w:rsid w:val="005135D5"/>
    <w:rsid w:val="0051493A"/>
    <w:rsid w:val="0062049B"/>
    <w:rsid w:val="00692A0E"/>
    <w:rsid w:val="007F3893"/>
    <w:rsid w:val="008A3D56"/>
    <w:rsid w:val="009E2676"/>
    <w:rsid w:val="00A266F1"/>
    <w:rsid w:val="00A42CC9"/>
    <w:rsid w:val="00A80B3E"/>
    <w:rsid w:val="00B27319"/>
    <w:rsid w:val="00B5743F"/>
    <w:rsid w:val="00B9080A"/>
    <w:rsid w:val="00C569BD"/>
    <w:rsid w:val="00D338DF"/>
    <w:rsid w:val="00E117A4"/>
    <w:rsid w:val="00E60E99"/>
    <w:rsid w:val="00EC71A9"/>
    <w:rsid w:val="00EF3B75"/>
    <w:rsid w:val="00FA44F8"/>
    <w:rsid w:val="00FE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7455"/>
  <w15:chartTrackingRefBased/>
  <w15:docId w15:val="{2C2F0B00-109B-4630-BEFC-059AE299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B75"/>
  </w:style>
  <w:style w:type="paragraph" w:styleId="Footer">
    <w:name w:val="footer"/>
    <w:basedOn w:val="Normal"/>
    <w:link w:val="FooterChar"/>
    <w:uiPriority w:val="99"/>
    <w:unhideWhenUsed/>
    <w:rsid w:val="00EF3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2021-07-01T15:40:00Z</dcterms:created>
  <dcterms:modified xsi:type="dcterms:W3CDTF">2021-07-01T15:40:00Z</dcterms:modified>
</cp:coreProperties>
</file>